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DE41F" w14:textId="53C70C2F" w:rsidR="6FC336AC" w:rsidRPr="006E11E8" w:rsidRDefault="6FC336AC" w:rsidP="5A5BF785">
      <w:pPr>
        <w:jc w:val="center"/>
      </w:pPr>
      <w:r w:rsidRPr="006E11E8">
        <w:rPr>
          <w:rFonts w:ascii="Poppins" w:eastAsia="Poppins" w:hAnsi="Poppins" w:cs="Poppins"/>
          <w:b/>
          <w:sz w:val="28"/>
          <w:szCs w:val="28"/>
          <w:lang w:bidi="en-GB"/>
        </w:rPr>
        <w:t xml:space="preserve">Coleg Cymraeg </w:t>
      </w:r>
      <w:proofErr w:type="spellStart"/>
      <w:r w:rsidRPr="006E11E8">
        <w:rPr>
          <w:rFonts w:ascii="Poppins" w:eastAsia="Poppins" w:hAnsi="Poppins" w:cs="Poppins"/>
          <w:b/>
          <w:sz w:val="28"/>
          <w:szCs w:val="28"/>
          <w:lang w:bidi="en-GB"/>
        </w:rPr>
        <w:t>Cenedlaethol</w:t>
      </w:r>
      <w:proofErr w:type="spellEnd"/>
      <w:r w:rsidRPr="006E11E8">
        <w:rPr>
          <w:rFonts w:ascii="Poppins" w:eastAsia="Poppins" w:hAnsi="Poppins" w:cs="Poppins"/>
          <w:b/>
          <w:sz w:val="28"/>
          <w:szCs w:val="28"/>
          <w:lang w:bidi="en-GB"/>
        </w:rPr>
        <w:t xml:space="preserve"> Post-16 Strategic Board</w:t>
      </w:r>
    </w:p>
    <w:p w14:paraId="59963DE2" w14:textId="39851E69" w:rsidR="004B039E" w:rsidRPr="006E11E8" w:rsidRDefault="004B039E" w:rsidP="7F8230DE">
      <w:pPr>
        <w:jc w:val="center"/>
        <w:rPr>
          <w:rFonts w:ascii="Poppins" w:hAnsi="Poppins" w:cs="Poppins"/>
          <w:b/>
          <w:bCs/>
          <w:sz w:val="28"/>
          <w:szCs w:val="28"/>
        </w:rPr>
      </w:pPr>
      <w:r w:rsidRPr="006E11E8">
        <w:rPr>
          <w:rFonts w:ascii="Poppins" w:eastAsia="Poppins" w:hAnsi="Poppins" w:cs="Poppins"/>
          <w:b/>
          <w:sz w:val="28"/>
          <w:szCs w:val="28"/>
          <w:lang w:bidi="en-GB"/>
        </w:rPr>
        <w:t>Wednesday, 21 February 2024, via Zoom at 10:30</w:t>
      </w:r>
    </w:p>
    <w:p w14:paraId="2F24DE85" w14:textId="77777777" w:rsidR="00861725" w:rsidRPr="006E11E8" w:rsidRDefault="00861725" w:rsidP="00861725">
      <w:pPr>
        <w:rPr>
          <w:rFonts w:ascii="Poppins" w:hAnsi="Poppins" w:cs="Poppins"/>
          <w:b/>
          <w:sz w:val="24"/>
          <w:szCs w:val="24"/>
        </w:rPr>
      </w:pPr>
      <w:r w:rsidRPr="006E11E8">
        <w:rPr>
          <w:rFonts w:ascii="Poppins" w:eastAsia="Poppins" w:hAnsi="Poppins" w:cs="Poppins"/>
          <w:b/>
          <w:sz w:val="24"/>
          <w:szCs w:val="24"/>
          <w:lang w:bidi="en-GB"/>
        </w:rPr>
        <w:t>Present:</w:t>
      </w:r>
    </w:p>
    <w:p w14:paraId="58491488" w14:textId="72FC3EAE" w:rsidR="120C95AC" w:rsidRPr="006E11E8" w:rsidRDefault="120C95AC" w:rsidP="22479707">
      <w:pPr>
        <w:spacing w:line="216" w:lineRule="auto"/>
        <w:rPr>
          <w:rFonts w:ascii="Poppins" w:eastAsia="Poppins" w:hAnsi="Poppins" w:cs="Poppins"/>
          <w:color w:val="000000" w:themeColor="text1"/>
        </w:rPr>
      </w:pPr>
      <w:r w:rsidRPr="006E11E8">
        <w:rPr>
          <w:rFonts w:ascii="Poppins" w:eastAsia="Poppins" w:hAnsi="Poppins" w:cs="Poppins"/>
          <w:color w:val="000000" w:themeColor="text1"/>
          <w:lang w:bidi="en-GB"/>
        </w:rPr>
        <w:t xml:space="preserve">Members (Further Education): Angharad Mai Roberts, </w:t>
      </w:r>
      <w:proofErr w:type="spellStart"/>
      <w:r w:rsidRPr="006E11E8">
        <w:rPr>
          <w:rFonts w:ascii="Poppins" w:eastAsia="Poppins" w:hAnsi="Poppins" w:cs="Poppins"/>
          <w:color w:val="000000" w:themeColor="text1"/>
          <w:lang w:bidi="en-GB"/>
        </w:rPr>
        <w:t>Grŵp</w:t>
      </w:r>
      <w:proofErr w:type="spellEnd"/>
      <w:r w:rsidRPr="006E11E8">
        <w:rPr>
          <w:rFonts w:ascii="Poppins" w:eastAsia="Poppins" w:hAnsi="Poppins" w:cs="Poppins"/>
          <w:color w:val="000000" w:themeColor="text1"/>
          <w:lang w:bidi="en-GB"/>
        </w:rPr>
        <w:t xml:space="preserve"> </w:t>
      </w:r>
      <w:proofErr w:type="spellStart"/>
      <w:r w:rsidRPr="006E11E8">
        <w:rPr>
          <w:rFonts w:ascii="Poppins" w:eastAsia="Poppins" w:hAnsi="Poppins" w:cs="Poppins"/>
          <w:color w:val="000000" w:themeColor="text1"/>
          <w:lang w:bidi="en-GB"/>
        </w:rPr>
        <w:t>Llandrillo</w:t>
      </w:r>
      <w:proofErr w:type="spellEnd"/>
      <w:r w:rsidRPr="006E11E8">
        <w:rPr>
          <w:rFonts w:ascii="Poppins" w:eastAsia="Poppins" w:hAnsi="Poppins" w:cs="Poppins"/>
          <w:color w:val="000000" w:themeColor="text1"/>
          <w:lang w:bidi="en-GB"/>
        </w:rPr>
        <w:t xml:space="preserve"> Menai; Helen Humphreys, Gower College Swansea; </w:t>
      </w:r>
      <w:proofErr w:type="spellStart"/>
      <w:r w:rsidRPr="006E11E8">
        <w:rPr>
          <w:rFonts w:ascii="Poppins" w:eastAsia="Poppins" w:hAnsi="Poppins" w:cs="Poppins"/>
          <w:color w:val="000000" w:themeColor="text1"/>
          <w:lang w:bidi="en-GB"/>
        </w:rPr>
        <w:t>Llinos</w:t>
      </w:r>
      <w:proofErr w:type="spellEnd"/>
      <w:r w:rsidRPr="006E11E8">
        <w:rPr>
          <w:rFonts w:ascii="Poppins" w:eastAsia="Poppins" w:hAnsi="Poppins" w:cs="Poppins"/>
          <w:color w:val="000000" w:themeColor="text1"/>
          <w:lang w:bidi="en-GB"/>
        </w:rPr>
        <w:t xml:space="preserve"> Roberts, Coleg Cambria; Geraint Jones, NPTC Group of Colleges; Leanne Jones, Merthyr Tydfil College; Yusuf Ibrahim, Shellie Scott, Cardiff and Vale College; Eva Rees, Pembrokeshire College; Rachel Edmonds Naish, Liam Higgins, Coleg y Cymoedd; Helen Griffith, Coleg Sir </w:t>
      </w:r>
      <w:proofErr w:type="spellStart"/>
      <w:r w:rsidRPr="006E11E8">
        <w:rPr>
          <w:rFonts w:ascii="Poppins" w:eastAsia="Poppins" w:hAnsi="Poppins" w:cs="Poppins"/>
          <w:color w:val="000000" w:themeColor="text1"/>
          <w:lang w:bidi="en-GB"/>
        </w:rPr>
        <w:t>Gâr</w:t>
      </w:r>
      <w:proofErr w:type="spellEnd"/>
      <w:r w:rsidRPr="006E11E8">
        <w:rPr>
          <w:rFonts w:ascii="Poppins" w:eastAsia="Poppins" w:hAnsi="Poppins" w:cs="Poppins"/>
          <w:color w:val="000000" w:themeColor="text1"/>
          <w:lang w:bidi="en-GB"/>
        </w:rPr>
        <w:t xml:space="preserve"> and Ceredigion, Pam Hales, Coleg Gwent; </w:t>
      </w:r>
      <w:proofErr w:type="spellStart"/>
      <w:r w:rsidRPr="006E11E8">
        <w:rPr>
          <w:rFonts w:ascii="Poppins" w:eastAsia="Poppins" w:hAnsi="Poppins" w:cs="Poppins"/>
          <w:color w:val="000000" w:themeColor="text1"/>
          <w:lang w:bidi="en-GB"/>
        </w:rPr>
        <w:t>Llinos</w:t>
      </w:r>
      <w:proofErr w:type="spellEnd"/>
      <w:r w:rsidRPr="006E11E8">
        <w:rPr>
          <w:rFonts w:ascii="Poppins" w:eastAsia="Poppins" w:hAnsi="Poppins" w:cs="Poppins"/>
          <w:color w:val="000000" w:themeColor="text1"/>
          <w:lang w:bidi="en-GB"/>
        </w:rPr>
        <w:t xml:space="preserve"> Roberts, Coleg Cambria; Hayley Thomas, Bridgend College.</w:t>
      </w:r>
    </w:p>
    <w:p w14:paraId="08F41F15" w14:textId="12B2739C" w:rsidR="007C064A" w:rsidRPr="006E11E8" w:rsidRDefault="796CB139" w:rsidP="5A5BF785">
      <w:pPr>
        <w:spacing w:line="216" w:lineRule="auto"/>
        <w:rPr>
          <w:rFonts w:ascii="Poppins" w:eastAsia="Poppins" w:hAnsi="Poppins" w:cs="Poppins"/>
          <w:color w:val="000000" w:themeColor="text1"/>
        </w:rPr>
      </w:pPr>
      <w:r w:rsidRPr="006E11E8">
        <w:rPr>
          <w:rFonts w:ascii="Poppins" w:eastAsia="Poppins" w:hAnsi="Poppins" w:cs="Poppins"/>
          <w:color w:val="000000" w:themeColor="text1"/>
          <w:lang w:bidi="en-GB"/>
        </w:rPr>
        <w:t xml:space="preserve">Members (Apprenticeship Providers): Elen Rees, Cambrian Training; Becky Morris, Lisa Fflur Waters, ACT; </w:t>
      </w:r>
      <w:proofErr w:type="gramStart"/>
      <w:r w:rsidRPr="006E11E8">
        <w:rPr>
          <w:rFonts w:ascii="Poppins" w:eastAsia="Poppins" w:hAnsi="Poppins" w:cs="Poppins"/>
          <w:color w:val="000000" w:themeColor="text1"/>
          <w:lang w:bidi="en-GB"/>
        </w:rPr>
        <w:t>Non Wilshaw</w:t>
      </w:r>
      <w:proofErr w:type="gramEnd"/>
      <w:r w:rsidRPr="006E11E8">
        <w:rPr>
          <w:rFonts w:ascii="Poppins" w:eastAsia="Poppins" w:hAnsi="Poppins" w:cs="Poppins"/>
          <w:color w:val="000000" w:themeColor="text1"/>
          <w:lang w:bidi="en-GB"/>
        </w:rPr>
        <w:t>, Educ-8.</w:t>
      </w:r>
    </w:p>
    <w:p w14:paraId="42D8C116" w14:textId="0FE7060D" w:rsidR="007C064A" w:rsidRPr="006E11E8" w:rsidRDefault="796CB139" w:rsidP="5A5BF785">
      <w:pPr>
        <w:spacing w:line="216" w:lineRule="auto"/>
        <w:rPr>
          <w:rFonts w:ascii="Poppins" w:eastAsia="Poppins" w:hAnsi="Poppins" w:cs="Poppins"/>
          <w:color w:val="000000" w:themeColor="text1"/>
        </w:rPr>
      </w:pPr>
      <w:r w:rsidRPr="006E11E8">
        <w:rPr>
          <w:rFonts w:ascii="Poppins" w:eastAsia="Poppins" w:hAnsi="Poppins" w:cs="Poppins"/>
          <w:color w:val="000000" w:themeColor="text1"/>
          <w:lang w:bidi="en-GB"/>
        </w:rPr>
        <w:t xml:space="preserve">Members (Coleg): Aled </w:t>
      </w:r>
      <w:proofErr w:type="spellStart"/>
      <w:r w:rsidRPr="006E11E8">
        <w:rPr>
          <w:rFonts w:ascii="Poppins" w:eastAsia="Poppins" w:hAnsi="Poppins" w:cs="Poppins"/>
          <w:color w:val="000000" w:themeColor="text1"/>
          <w:lang w:bidi="en-GB"/>
        </w:rPr>
        <w:t>Eirug</w:t>
      </w:r>
      <w:proofErr w:type="spellEnd"/>
      <w:r w:rsidRPr="006E11E8">
        <w:rPr>
          <w:rFonts w:ascii="Poppins" w:eastAsia="Poppins" w:hAnsi="Poppins" w:cs="Poppins"/>
          <w:color w:val="000000" w:themeColor="text1"/>
          <w:lang w:bidi="en-GB"/>
        </w:rPr>
        <w:t xml:space="preserve">, Coleg Cymraeg </w:t>
      </w:r>
      <w:proofErr w:type="spellStart"/>
      <w:r w:rsidRPr="006E11E8">
        <w:rPr>
          <w:rFonts w:ascii="Poppins" w:eastAsia="Poppins" w:hAnsi="Poppins" w:cs="Poppins"/>
          <w:color w:val="000000" w:themeColor="text1"/>
          <w:lang w:bidi="en-GB"/>
        </w:rPr>
        <w:t>Cenedlaethol</w:t>
      </w:r>
      <w:proofErr w:type="spellEnd"/>
      <w:r w:rsidRPr="006E11E8">
        <w:rPr>
          <w:rFonts w:ascii="Poppins" w:eastAsia="Poppins" w:hAnsi="Poppins" w:cs="Poppins"/>
          <w:color w:val="000000" w:themeColor="text1"/>
          <w:lang w:bidi="en-GB"/>
        </w:rPr>
        <w:t xml:space="preserve">; Alex Lovell, Qualifications Wales; Llyr ap Gareth, FSB; Gwennan Schiavone, CYDAG; Amy Evans, </w:t>
      </w:r>
      <w:proofErr w:type="spellStart"/>
      <w:r w:rsidRPr="006E11E8">
        <w:rPr>
          <w:rFonts w:ascii="Poppins" w:eastAsia="Poppins" w:hAnsi="Poppins" w:cs="Poppins"/>
          <w:color w:val="000000" w:themeColor="text1"/>
          <w:lang w:bidi="en-GB"/>
        </w:rPr>
        <w:t>ColegauCymru</w:t>
      </w:r>
      <w:proofErr w:type="spellEnd"/>
      <w:r w:rsidRPr="006E11E8">
        <w:rPr>
          <w:rFonts w:ascii="Poppins" w:eastAsia="Poppins" w:hAnsi="Poppins" w:cs="Poppins"/>
          <w:color w:val="000000" w:themeColor="text1"/>
          <w:lang w:bidi="en-GB"/>
        </w:rPr>
        <w:t xml:space="preserve">, Rob Holdcroft, </w:t>
      </w:r>
      <w:proofErr w:type="gramStart"/>
      <w:r w:rsidRPr="006E11E8">
        <w:rPr>
          <w:rFonts w:ascii="Poppins" w:eastAsia="Poppins" w:hAnsi="Poppins" w:cs="Poppins"/>
          <w:color w:val="000000" w:themeColor="text1"/>
          <w:lang w:bidi="en-GB"/>
        </w:rPr>
        <w:t>South West</w:t>
      </w:r>
      <w:proofErr w:type="gramEnd"/>
      <w:r w:rsidRPr="006E11E8">
        <w:rPr>
          <w:rFonts w:ascii="Poppins" w:eastAsia="Poppins" w:hAnsi="Poppins" w:cs="Poppins"/>
          <w:color w:val="000000" w:themeColor="text1"/>
          <w:lang w:bidi="en-GB"/>
        </w:rPr>
        <w:t xml:space="preserve"> Learning and Skills Partnership.</w:t>
      </w:r>
    </w:p>
    <w:p w14:paraId="7347E015" w14:textId="0E59EA35" w:rsidR="66101D73" w:rsidRPr="006E11E8" w:rsidRDefault="66101D73" w:rsidP="22479707">
      <w:pPr>
        <w:spacing w:line="216" w:lineRule="auto"/>
        <w:rPr>
          <w:rFonts w:ascii="Poppins" w:eastAsia="Poppins" w:hAnsi="Poppins" w:cs="Poppins"/>
          <w:color w:val="000000" w:themeColor="text1"/>
        </w:rPr>
      </w:pPr>
      <w:r w:rsidRPr="006E11E8">
        <w:rPr>
          <w:rFonts w:ascii="Poppins" w:eastAsia="Poppins" w:hAnsi="Poppins" w:cs="Poppins"/>
          <w:color w:val="000000" w:themeColor="text1"/>
          <w:lang w:bidi="en-GB"/>
        </w:rPr>
        <w:t>Learner representatives: Ellie Mayo-Ward, NUS Wales; Carys Roach, Coleg y Cymoedd; Mia Jones, Cardiff and Vale College; Taylor-Siân Hughes, ACT (MPCT).</w:t>
      </w:r>
    </w:p>
    <w:p w14:paraId="2F24DE88" w14:textId="5E2D58A1" w:rsidR="007C064A" w:rsidRPr="006E11E8" w:rsidRDefault="120C95AC" w:rsidP="22479707">
      <w:pPr>
        <w:spacing w:line="216" w:lineRule="auto"/>
        <w:rPr>
          <w:rFonts w:eastAsiaTheme="minorEastAsia"/>
          <w:color w:val="000000" w:themeColor="text1"/>
        </w:rPr>
      </w:pPr>
      <w:r w:rsidRPr="006E11E8">
        <w:rPr>
          <w:rFonts w:ascii="Poppins" w:eastAsia="Poppins" w:hAnsi="Poppins" w:cs="Poppins"/>
          <w:color w:val="000000" w:themeColor="text1"/>
          <w:lang w:bidi="en-GB"/>
        </w:rPr>
        <w:t xml:space="preserve">Coleg Officers: Dr </w:t>
      </w:r>
      <w:proofErr w:type="spellStart"/>
      <w:r w:rsidRPr="006E11E8">
        <w:rPr>
          <w:rFonts w:ascii="Poppins" w:eastAsia="Poppins" w:hAnsi="Poppins" w:cs="Poppins"/>
          <w:color w:val="000000" w:themeColor="text1"/>
          <w:lang w:bidi="en-GB"/>
        </w:rPr>
        <w:t>Ioan</w:t>
      </w:r>
      <w:proofErr w:type="spellEnd"/>
      <w:r w:rsidRPr="006E11E8">
        <w:rPr>
          <w:rFonts w:ascii="Poppins" w:eastAsia="Poppins" w:hAnsi="Poppins" w:cs="Poppins"/>
          <w:color w:val="000000" w:themeColor="text1"/>
          <w:lang w:bidi="en-GB"/>
        </w:rPr>
        <w:t xml:space="preserve"> Matthews (chairing), </w:t>
      </w:r>
      <w:proofErr w:type="spellStart"/>
      <w:r w:rsidRPr="006E11E8">
        <w:rPr>
          <w:rFonts w:ascii="Poppins" w:eastAsia="Poppins" w:hAnsi="Poppins" w:cs="Poppins"/>
          <w:color w:val="000000" w:themeColor="text1"/>
          <w:lang w:bidi="en-GB"/>
        </w:rPr>
        <w:t>Gwenllïan</w:t>
      </w:r>
      <w:proofErr w:type="spellEnd"/>
      <w:r w:rsidRPr="006E11E8">
        <w:rPr>
          <w:rFonts w:ascii="Poppins" w:eastAsia="Poppins" w:hAnsi="Poppins" w:cs="Poppins"/>
          <w:color w:val="000000" w:themeColor="text1"/>
          <w:lang w:bidi="en-GB"/>
        </w:rPr>
        <w:t xml:space="preserve"> Griffiths, Dr Lowri Morgans, Lisa O'Connor, Elin Williams, </w:t>
      </w:r>
      <w:proofErr w:type="spellStart"/>
      <w:r w:rsidRPr="006E11E8">
        <w:rPr>
          <w:rFonts w:ascii="Poppins" w:eastAsia="Poppins" w:hAnsi="Poppins" w:cs="Poppins"/>
          <w:color w:val="000000" w:themeColor="text1"/>
          <w:lang w:bidi="en-GB"/>
        </w:rPr>
        <w:t>Haf</w:t>
      </w:r>
      <w:proofErr w:type="spellEnd"/>
      <w:r w:rsidRPr="006E11E8">
        <w:rPr>
          <w:rFonts w:ascii="Poppins" w:eastAsia="Poppins" w:hAnsi="Poppins" w:cs="Poppins"/>
          <w:color w:val="000000" w:themeColor="text1"/>
          <w:lang w:bidi="en-GB"/>
        </w:rPr>
        <w:t xml:space="preserve"> Everiss, Helen Davies, Helen Lloyd, Mared Jones, Alaw Dafydd.</w:t>
      </w:r>
    </w:p>
    <w:p w14:paraId="5621D4AE" w14:textId="78AF621F" w:rsidR="3918F398" w:rsidRPr="006E11E8" w:rsidRDefault="3918F398" w:rsidP="5A5BF785">
      <w:pPr>
        <w:spacing w:line="216" w:lineRule="auto"/>
        <w:rPr>
          <w:rFonts w:ascii="Poppins" w:eastAsia="Poppins" w:hAnsi="Poppins" w:cs="Poppins"/>
          <w:color w:val="000000" w:themeColor="text1"/>
        </w:rPr>
      </w:pPr>
      <w:r w:rsidRPr="006E11E8">
        <w:rPr>
          <w:rFonts w:ascii="Poppins" w:eastAsia="Poppins" w:hAnsi="Poppins" w:cs="Poppins"/>
          <w:color w:val="000000" w:themeColor="text1"/>
          <w:lang w:bidi="en-GB"/>
        </w:rPr>
        <w:t>Observers: Lucy Evans, Welsh Government; Nia Griffith, Education Workforce Council (EWC); Wyn Lloyd, Skills Academy Wales (SAW).</w:t>
      </w:r>
    </w:p>
    <w:p w14:paraId="27862C25" w14:textId="21654FAC" w:rsidR="3918F398" w:rsidRPr="006E11E8" w:rsidRDefault="3918F398" w:rsidP="5174009B">
      <w:pPr>
        <w:spacing w:line="216" w:lineRule="auto"/>
        <w:rPr>
          <w:rFonts w:ascii="Poppins" w:eastAsia="Poppins" w:hAnsi="Poppins" w:cs="Poppins"/>
          <w:color w:val="000000" w:themeColor="text1"/>
        </w:rPr>
      </w:pPr>
      <w:r w:rsidRPr="006E11E8">
        <w:rPr>
          <w:rFonts w:ascii="Poppins" w:eastAsia="Poppins" w:hAnsi="Poppins" w:cs="Poppins"/>
          <w:color w:val="000000" w:themeColor="text1"/>
          <w:lang w:bidi="en-GB"/>
        </w:rPr>
        <w:t xml:space="preserve">Apologies: Meri Huws, Coleg Cymraeg </w:t>
      </w:r>
      <w:proofErr w:type="spellStart"/>
      <w:r w:rsidRPr="006E11E8">
        <w:rPr>
          <w:rFonts w:ascii="Poppins" w:eastAsia="Poppins" w:hAnsi="Poppins" w:cs="Poppins"/>
          <w:color w:val="000000" w:themeColor="text1"/>
          <w:lang w:bidi="en-GB"/>
        </w:rPr>
        <w:t>Cenedlaethol</w:t>
      </w:r>
      <w:proofErr w:type="spellEnd"/>
      <w:r w:rsidRPr="006E11E8">
        <w:rPr>
          <w:rFonts w:ascii="Poppins" w:eastAsia="Poppins" w:hAnsi="Poppins" w:cs="Poppins"/>
          <w:color w:val="000000" w:themeColor="text1"/>
          <w:lang w:bidi="en-GB"/>
        </w:rPr>
        <w:t xml:space="preserve">; Esther Barnes, ITEC; Carys Swain, Bridgend College, Hayley Thomas as substitute; Alan Jones, Welsh Government; Orla Tarn, NUS Wales, Ellie Mayo-Ward as substitute; Michelle Kerswell, Adult Learning Wales; Richard </w:t>
      </w:r>
      <w:proofErr w:type="spellStart"/>
      <w:r w:rsidRPr="006E11E8">
        <w:rPr>
          <w:rFonts w:ascii="Poppins" w:eastAsia="Poppins" w:hAnsi="Poppins" w:cs="Poppins"/>
          <w:color w:val="000000" w:themeColor="text1"/>
          <w:lang w:bidi="en-GB"/>
        </w:rPr>
        <w:t>Tobutt</w:t>
      </w:r>
      <w:proofErr w:type="spellEnd"/>
      <w:r w:rsidRPr="006E11E8">
        <w:rPr>
          <w:rFonts w:ascii="Poppins" w:eastAsia="Poppins" w:hAnsi="Poppins" w:cs="Poppins"/>
          <w:color w:val="000000" w:themeColor="text1"/>
          <w:lang w:bidi="en-GB"/>
        </w:rPr>
        <w:t xml:space="preserve">, Cardiff Capital Region Skills Partnership; David Price, Mid Wales Regional Skills Partnership; Emma McCutcheon, Educ-8, Non Wilshaw as substitute; Rhian Williams, </w:t>
      </w:r>
      <w:proofErr w:type="spellStart"/>
      <w:r w:rsidRPr="006E11E8">
        <w:rPr>
          <w:rFonts w:ascii="Poppins" w:eastAsia="Poppins" w:hAnsi="Poppins" w:cs="Poppins"/>
          <w:color w:val="000000" w:themeColor="text1"/>
          <w:lang w:bidi="en-GB"/>
        </w:rPr>
        <w:t>GLlM</w:t>
      </w:r>
      <w:proofErr w:type="spellEnd"/>
      <w:r w:rsidRPr="006E11E8">
        <w:rPr>
          <w:rFonts w:ascii="Poppins" w:eastAsia="Poppins" w:hAnsi="Poppins" w:cs="Poppins"/>
          <w:color w:val="000000" w:themeColor="text1"/>
          <w:lang w:bidi="en-GB"/>
        </w:rPr>
        <w:t xml:space="preserve"> (national ambassador).</w:t>
      </w:r>
    </w:p>
    <w:p w14:paraId="7CB90F98" w14:textId="57BBEF90" w:rsidR="7F8230DE" w:rsidRPr="006E11E8" w:rsidRDefault="22479707" w:rsidP="002F09BB">
      <w:r w:rsidRPr="006E11E8">
        <w:rPr>
          <w:lang w:bidi="en-GB"/>
        </w:rPr>
        <w:br w:type="page"/>
      </w:r>
    </w:p>
    <w:tbl>
      <w:tblPr>
        <w:tblStyle w:val="TableGrid"/>
        <w:tblW w:w="13948" w:type="dxa"/>
        <w:tblLook w:val="04A0" w:firstRow="1" w:lastRow="0" w:firstColumn="1" w:lastColumn="0" w:noHBand="0" w:noVBand="1"/>
      </w:tblPr>
      <w:tblGrid>
        <w:gridCol w:w="2536"/>
        <w:gridCol w:w="8664"/>
        <w:gridCol w:w="1556"/>
        <w:gridCol w:w="1192"/>
      </w:tblGrid>
      <w:tr w:rsidR="007D5A8A" w:rsidRPr="006E11E8" w14:paraId="2F24DE8D" w14:textId="77777777" w:rsidTr="73A51993">
        <w:tc>
          <w:tcPr>
            <w:tcW w:w="2547" w:type="dxa"/>
            <w:shd w:val="clear" w:color="auto" w:fill="BFBFBF" w:themeFill="background1" w:themeFillShade="BF"/>
          </w:tcPr>
          <w:p w14:paraId="2F24DE89" w14:textId="77777777" w:rsidR="007D5A8A" w:rsidRPr="006E11E8" w:rsidRDefault="007D5A8A" w:rsidP="00861725">
            <w:pPr>
              <w:rPr>
                <w:rFonts w:ascii="Poppins" w:hAnsi="Poppins" w:cs="Poppins"/>
              </w:rPr>
            </w:pPr>
            <w:r w:rsidRPr="006E11E8">
              <w:rPr>
                <w:rFonts w:ascii="Poppins" w:eastAsia="Poppins" w:hAnsi="Poppins" w:cs="Poppins"/>
                <w:lang w:bidi="en-GB"/>
              </w:rPr>
              <w:lastRenderedPageBreak/>
              <w:t xml:space="preserve">Item </w:t>
            </w:r>
          </w:p>
        </w:tc>
        <w:tc>
          <w:tcPr>
            <w:tcW w:w="8777" w:type="dxa"/>
            <w:shd w:val="clear" w:color="auto" w:fill="BFBFBF" w:themeFill="background1" w:themeFillShade="BF"/>
          </w:tcPr>
          <w:p w14:paraId="2F24DE8A" w14:textId="77777777" w:rsidR="007D5A8A" w:rsidRPr="006E11E8" w:rsidRDefault="007C064A" w:rsidP="00861725">
            <w:pPr>
              <w:rPr>
                <w:rFonts w:ascii="Poppins" w:hAnsi="Poppins" w:cs="Poppins"/>
              </w:rPr>
            </w:pPr>
            <w:r w:rsidRPr="006E11E8">
              <w:rPr>
                <w:rFonts w:ascii="Poppins" w:eastAsia="Poppins" w:hAnsi="Poppins" w:cs="Poppins"/>
                <w:lang w:bidi="en-GB"/>
              </w:rPr>
              <w:t>Discussion and Action</w:t>
            </w:r>
          </w:p>
        </w:tc>
        <w:tc>
          <w:tcPr>
            <w:tcW w:w="1429" w:type="dxa"/>
            <w:shd w:val="clear" w:color="auto" w:fill="BFBFBF" w:themeFill="background1" w:themeFillShade="BF"/>
          </w:tcPr>
          <w:p w14:paraId="2F24DE8B" w14:textId="77777777" w:rsidR="007D5A8A" w:rsidRPr="006E11E8" w:rsidRDefault="007D5A8A" w:rsidP="00861725">
            <w:pPr>
              <w:rPr>
                <w:rFonts w:ascii="Poppins" w:hAnsi="Poppins" w:cs="Poppins"/>
              </w:rPr>
            </w:pPr>
            <w:r w:rsidRPr="006E11E8">
              <w:rPr>
                <w:rFonts w:ascii="Poppins" w:eastAsia="Poppins" w:hAnsi="Poppins" w:cs="Poppins"/>
                <w:lang w:bidi="en-GB"/>
              </w:rPr>
              <w:t xml:space="preserve">Responsibility </w:t>
            </w:r>
          </w:p>
        </w:tc>
        <w:tc>
          <w:tcPr>
            <w:tcW w:w="1195" w:type="dxa"/>
            <w:shd w:val="clear" w:color="auto" w:fill="BFBFBF" w:themeFill="background1" w:themeFillShade="BF"/>
          </w:tcPr>
          <w:p w14:paraId="2F24DE8C" w14:textId="77777777" w:rsidR="007D5A8A" w:rsidRPr="006E11E8" w:rsidRDefault="007D5A8A" w:rsidP="00861725">
            <w:pPr>
              <w:rPr>
                <w:rFonts w:ascii="Poppins" w:hAnsi="Poppins" w:cs="Poppins"/>
              </w:rPr>
            </w:pPr>
            <w:r w:rsidRPr="006E11E8">
              <w:rPr>
                <w:rFonts w:ascii="Poppins" w:eastAsia="Poppins" w:hAnsi="Poppins" w:cs="Poppins"/>
                <w:lang w:bidi="en-GB"/>
              </w:rPr>
              <w:t>By / Date</w:t>
            </w:r>
          </w:p>
        </w:tc>
      </w:tr>
      <w:tr w:rsidR="007D5A8A" w:rsidRPr="006E11E8" w14:paraId="2F24DE94" w14:textId="77777777" w:rsidTr="73A51993">
        <w:tc>
          <w:tcPr>
            <w:tcW w:w="2547" w:type="dxa"/>
          </w:tcPr>
          <w:p w14:paraId="2F24DE90" w14:textId="1FACBC34" w:rsidR="007D5A8A" w:rsidRPr="006E11E8" w:rsidRDefault="007D5A8A" w:rsidP="00861725">
            <w:pPr>
              <w:pStyle w:val="ListParagraph"/>
              <w:numPr>
                <w:ilvl w:val="0"/>
                <w:numId w:val="38"/>
              </w:numPr>
              <w:rPr>
                <w:rFonts w:ascii="Poppins" w:hAnsi="Poppins" w:cs="Poppins"/>
              </w:rPr>
            </w:pPr>
            <w:r w:rsidRPr="006E11E8">
              <w:rPr>
                <w:rFonts w:ascii="Poppins" w:eastAsia="Poppins" w:hAnsi="Poppins" w:cs="Poppins"/>
                <w:lang w:bidi="en-GB"/>
              </w:rPr>
              <w:t>Welcome and apologies</w:t>
            </w:r>
          </w:p>
        </w:tc>
        <w:tc>
          <w:tcPr>
            <w:tcW w:w="8777" w:type="dxa"/>
          </w:tcPr>
          <w:p w14:paraId="43910171" w14:textId="58E833DC" w:rsidR="007D5A8A" w:rsidRPr="006E11E8" w:rsidRDefault="196C3738" w:rsidP="00720160">
            <w:pPr>
              <w:pStyle w:val="ListParagraph"/>
              <w:numPr>
                <w:ilvl w:val="1"/>
                <w:numId w:val="38"/>
              </w:numPr>
              <w:ind w:left="445" w:hanging="425"/>
              <w:rPr>
                <w:rFonts w:ascii="Poppins" w:hAnsi="Poppins" w:cs="Poppins"/>
              </w:rPr>
            </w:pPr>
            <w:r w:rsidRPr="006E11E8">
              <w:rPr>
                <w:rFonts w:ascii="Poppins" w:eastAsia="Poppins" w:hAnsi="Poppins" w:cs="Poppins"/>
                <w:lang w:bidi="en-GB"/>
              </w:rPr>
              <w:t xml:space="preserve">It was noted that Meri Huws was unable to join the meeting today and that Ioan Matthews would chair the meeting in her absence. </w:t>
            </w:r>
          </w:p>
          <w:p w14:paraId="748B5C34" w14:textId="7EA2BD64" w:rsidR="007D5A8A" w:rsidRPr="006E11E8" w:rsidRDefault="196C3738" w:rsidP="00720160">
            <w:pPr>
              <w:pStyle w:val="ListParagraph"/>
              <w:numPr>
                <w:ilvl w:val="1"/>
                <w:numId w:val="38"/>
              </w:numPr>
              <w:ind w:left="445" w:hanging="425"/>
              <w:rPr>
                <w:rFonts w:ascii="Poppins" w:hAnsi="Poppins" w:cs="Poppins"/>
              </w:rPr>
            </w:pPr>
            <w:r w:rsidRPr="006E11E8">
              <w:rPr>
                <w:rFonts w:ascii="Poppins" w:eastAsia="Poppins" w:hAnsi="Poppins" w:cs="Poppins"/>
                <w:lang w:bidi="en-GB"/>
              </w:rPr>
              <w:t>Dr Lowri Morgans was welcomed back following her maternity leave and Helen Lloyd and Helen Davies who are covering maternity leave were welcomed. Congratulations were extended to Nia on the birth of Gruffudd Ifan Phillips. Lowri Pugh-Rees was wished well on her maternity leave. It was noted that Dr Dafydd Trystan is on a full-time secondment</w:t>
            </w:r>
            <w:r w:rsidR="005B7C04">
              <w:rPr>
                <w:rFonts w:ascii="Poppins" w:eastAsia="Poppins" w:hAnsi="Poppins" w:cs="Poppins"/>
                <w:lang w:bidi="en-GB"/>
              </w:rPr>
              <w:t xml:space="preserve"> with Welsh Government</w:t>
            </w:r>
            <w:r w:rsidRPr="006E11E8">
              <w:rPr>
                <w:rFonts w:ascii="Poppins" w:eastAsia="Poppins" w:hAnsi="Poppins" w:cs="Poppins"/>
                <w:lang w:bidi="en-GB"/>
              </w:rPr>
              <w:t xml:space="preserve"> until August 2024 and good wishes were also extended to him.</w:t>
            </w:r>
          </w:p>
          <w:p w14:paraId="2F24DE91" w14:textId="6504E90C" w:rsidR="007D5A8A" w:rsidRPr="006E11E8" w:rsidRDefault="59B61EAB" w:rsidP="00720160">
            <w:pPr>
              <w:pStyle w:val="ListParagraph"/>
              <w:numPr>
                <w:ilvl w:val="1"/>
                <w:numId w:val="38"/>
              </w:numPr>
              <w:ind w:left="445" w:hanging="425"/>
              <w:rPr>
                <w:rFonts w:ascii="Poppins" w:hAnsi="Poppins" w:cs="Poppins"/>
              </w:rPr>
            </w:pPr>
            <w:r w:rsidRPr="006E11E8">
              <w:rPr>
                <w:rFonts w:ascii="Poppins" w:eastAsia="Poppins" w:hAnsi="Poppins" w:cs="Poppins"/>
                <w:lang w:bidi="en-GB"/>
              </w:rPr>
              <w:t>Gwennan Schiavone, CYDAG and Alex Lovell, Qualifications Wales were welcomed to their first meeting as members of this Board.</w:t>
            </w:r>
          </w:p>
        </w:tc>
        <w:tc>
          <w:tcPr>
            <w:tcW w:w="1429" w:type="dxa"/>
          </w:tcPr>
          <w:p w14:paraId="2F24DE92" w14:textId="77777777" w:rsidR="007D5A8A" w:rsidRPr="006E11E8" w:rsidRDefault="007D5A8A" w:rsidP="00861725">
            <w:pPr>
              <w:contextualSpacing/>
              <w:rPr>
                <w:rFonts w:ascii="Poppins" w:hAnsi="Poppins" w:cs="Poppins"/>
              </w:rPr>
            </w:pPr>
          </w:p>
        </w:tc>
        <w:tc>
          <w:tcPr>
            <w:tcW w:w="1195" w:type="dxa"/>
          </w:tcPr>
          <w:p w14:paraId="2F24DE93" w14:textId="77777777" w:rsidR="007D5A8A" w:rsidRPr="006E11E8" w:rsidRDefault="007D5A8A" w:rsidP="00861725">
            <w:pPr>
              <w:contextualSpacing/>
              <w:rPr>
                <w:rFonts w:ascii="Poppins" w:hAnsi="Poppins" w:cs="Poppins"/>
              </w:rPr>
            </w:pPr>
          </w:p>
        </w:tc>
      </w:tr>
      <w:tr w:rsidR="007D5A8A" w:rsidRPr="006E11E8" w14:paraId="2F24DE9A" w14:textId="77777777" w:rsidTr="73A51993">
        <w:tc>
          <w:tcPr>
            <w:tcW w:w="2547" w:type="dxa"/>
            <w:tcBorders>
              <w:bottom w:val="single" w:sz="4" w:space="0" w:color="auto"/>
            </w:tcBorders>
          </w:tcPr>
          <w:p w14:paraId="2F24DE96" w14:textId="0C396F5C" w:rsidR="007D5A8A" w:rsidRPr="006E11E8" w:rsidRDefault="007D5A8A" w:rsidP="00D76DC0">
            <w:pPr>
              <w:pStyle w:val="ListParagraph"/>
              <w:numPr>
                <w:ilvl w:val="0"/>
                <w:numId w:val="39"/>
              </w:numPr>
              <w:rPr>
                <w:rFonts w:ascii="Poppins" w:hAnsi="Poppins" w:cs="Poppins"/>
              </w:rPr>
            </w:pPr>
            <w:r w:rsidRPr="006E11E8">
              <w:rPr>
                <w:rFonts w:ascii="Poppins" w:eastAsia="Poppins" w:hAnsi="Poppins" w:cs="Poppins"/>
                <w:lang w:bidi="en-GB"/>
              </w:rPr>
              <w:t>To receive the minutes of the last meeting and matters arising</w:t>
            </w:r>
          </w:p>
        </w:tc>
        <w:tc>
          <w:tcPr>
            <w:tcW w:w="8777" w:type="dxa"/>
          </w:tcPr>
          <w:p w14:paraId="35E15FFF" w14:textId="21221121" w:rsidR="007D5A8A" w:rsidRPr="006E11E8" w:rsidRDefault="65E4BD12" w:rsidP="00720160">
            <w:pPr>
              <w:pStyle w:val="ListParagraph"/>
              <w:numPr>
                <w:ilvl w:val="1"/>
                <w:numId w:val="39"/>
              </w:numPr>
              <w:ind w:left="445" w:hanging="425"/>
              <w:rPr>
                <w:rFonts w:ascii="Poppins" w:hAnsi="Poppins" w:cs="Poppins"/>
              </w:rPr>
            </w:pPr>
            <w:r w:rsidRPr="006E11E8">
              <w:rPr>
                <w:rFonts w:ascii="Poppins" w:eastAsia="Poppins" w:hAnsi="Poppins" w:cs="Poppins"/>
                <w:lang w:bidi="en-GB"/>
              </w:rPr>
              <w:t>An update was provided against the action points. It was noted that the Coleg was pleased to announce that the appointment of Yusuf Ibrahim as Vice-chair of the Post-16 Strategic Board had been approved, and Yusuf was thanked for agreeing to take on the role.</w:t>
            </w:r>
          </w:p>
          <w:p w14:paraId="2F24DE97" w14:textId="624150FA" w:rsidR="007D5A8A" w:rsidRPr="006E11E8" w:rsidRDefault="4546A05C" w:rsidP="00720160">
            <w:pPr>
              <w:pStyle w:val="ListParagraph"/>
              <w:numPr>
                <w:ilvl w:val="1"/>
                <w:numId w:val="39"/>
              </w:numPr>
              <w:ind w:left="445" w:hanging="425"/>
              <w:rPr>
                <w:rFonts w:ascii="Poppins" w:hAnsi="Poppins" w:cs="Poppins"/>
              </w:rPr>
            </w:pPr>
            <w:r w:rsidRPr="006E11E8">
              <w:rPr>
                <w:rFonts w:ascii="Poppins" w:eastAsia="Poppins" w:hAnsi="Poppins" w:cs="Poppins"/>
                <w:lang w:bidi="en-GB"/>
              </w:rPr>
              <w:t>The minutes of the previous meeting were received as a correct record.</w:t>
            </w:r>
          </w:p>
        </w:tc>
        <w:tc>
          <w:tcPr>
            <w:tcW w:w="1429" w:type="dxa"/>
          </w:tcPr>
          <w:p w14:paraId="2F24DE98" w14:textId="77777777" w:rsidR="007D5A8A" w:rsidRPr="006E11E8" w:rsidRDefault="007D5A8A" w:rsidP="00861725">
            <w:pPr>
              <w:contextualSpacing/>
              <w:rPr>
                <w:rFonts w:ascii="Poppins" w:hAnsi="Poppins" w:cs="Poppins"/>
              </w:rPr>
            </w:pPr>
          </w:p>
        </w:tc>
        <w:tc>
          <w:tcPr>
            <w:tcW w:w="1195" w:type="dxa"/>
          </w:tcPr>
          <w:p w14:paraId="2F24DE99" w14:textId="77777777" w:rsidR="007D5A8A" w:rsidRPr="006E11E8" w:rsidRDefault="007D5A8A" w:rsidP="00861725">
            <w:pPr>
              <w:contextualSpacing/>
              <w:rPr>
                <w:rFonts w:ascii="Poppins" w:hAnsi="Poppins" w:cs="Poppins"/>
              </w:rPr>
            </w:pPr>
          </w:p>
        </w:tc>
      </w:tr>
      <w:tr w:rsidR="007D5A8A" w:rsidRPr="006E11E8" w14:paraId="2F24DEA1" w14:textId="77777777" w:rsidTr="73A51993">
        <w:tc>
          <w:tcPr>
            <w:tcW w:w="2547" w:type="dxa"/>
            <w:tcBorders>
              <w:bottom w:val="single" w:sz="4" w:space="0" w:color="auto"/>
            </w:tcBorders>
          </w:tcPr>
          <w:p w14:paraId="2F24DE9D" w14:textId="5FCDD106" w:rsidR="007D5A8A" w:rsidRPr="006E11E8" w:rsidRDefault="54D60EA5" w:rsidP="00D76DC0">
            <w:pPr>
              <w:pStyle w:val="ListParagraph"/>
              <w:numPr>
                <w:ilvl w:val="0"/>
                <w:numId w:val="39"/>
              </w:numPr>
              <w:rPr>
                <w:rFonts w:ascii="Poppins" w:hAnsi="Poppins" w:cs="Poppins"/>
              </w:rPr>
            </w:pPr>
            <w:r w:rsidRPr="006E11E8">
              <w:rPr>
                <w:rFonts w:ascii="Poppins" w:eastAsia="Poppins" w:hAnsi="Poppins" w:cs="Poppins"/>
                <w:lang w:bidi="en-GB"/>
              </w:rPr>
              <w:t xml:space="preserve">General Update: Coleg Cymraeg  </w:t>
            </w:r>
          </w:p>
        </w:tc>
        <w:tc>
          <w:tcPr>
            <w:tcW w:w="8777" w:type="dxa"/>
          </w:tcPr>
          <w:p w14:paraId="74BE12A1" w14:textId="05E9B9E5" w:rsidR="0027224F" w:rsidRPr="006E11E8" w:rsidRDefault="45D9494E" w:rsidP="0027224F">
            <w:pPr>
              <w:pStyle w:val="ListParagraph"/>
              <w:numPr>
                <w:ilvl w:val="1"/>
                <w:numId w:val="39"/>
              </w:numPr>
              <w:ind w:left="445" w:hanging="425"/>
              <w:rPr>
                <w:rFonts w:ascii="Poppins" w:hAnsi="Poppins" w:cs="Poppins"/>
              </w:rPr>
            </w:pPr>
            <w:r w:rsidRPr="006E11E8">
              <w:rPr>
                <w:rFonts w:ascii="Poppins" w:eastAsia="Poppins" w:hAnsi="Poppins" w:cs="Poppins"/>
                <w:lang w:bidi="en-GB"/>
              </w:rPr>
              <w:t xml:space="preserve">The Coleg will receive a flat budget for the next financial year. Unfortunately, the Coleg will not receive the proposed increase to its budget which had been confirmed </w:t>
            </w:r>
            <w:proofErr w:type="gramStart"/>
            <w:r w:rsidRPr="006E11E8">
              <w:rPr>
                <w:rFonts w:ascii="Poppins" w:eastAsia="Poppins" w:hAnsi="Poppins" w:cs="Poppins"/>
                <w:lang w:bidi="en-GB"/>
              </w:rPr>
              <w:t>as a result of</w:t>
            </w:r>
            <w:proofErr w:type="gramEnd"/>
            <w:r w:rsidRPr="006E11E8">
              <w:rPr>
                <w:rFonts w:ascii="Poppins" w:eastAsia="Poppins" w:hAnsi="Poppins" w:cs="Poppins"/>
                <w:lang w:bidi="en-GB"/>
              </w:rPr>
              <w:t xml:space="preserve"> the cooperation agreement between the </w:t>
            </w:r>
            <w:r w:rsidR="005B7C04">
              <w:rPr>
                <w:rFonts w:ascii="Poppins" w:eastAsia="Poppins" w:hAnsi="Poppins" w:cs="Poppins"/>
                <w:lang w:bidi="en-GB"/>
              </w:rPr>
              <w:t xml:space="preserve">Government </w:t>
            </w:r>
            <w:r w:rsidRPr="006E11E8">
              <w:rPr>
                <w:rFonts w:ascii="Poppins" w:eastAsia="Poppins" w:hAnsi="Poppins" w:cs="Poppins"/>
                <w:lang w:bidi="en-GB"/>
              </w:rPr>
              <w:t xml:space="preserve">and Plaid Cymru. It will maintain its current activities but </w:t>
            </w:r>
            <w:r w:rsidR="005B7C04">
              <w:rPr>
                <w:rFonts w:ascii="Poppins" w:eastAsia="Poppins" w:hAnsi="Poppins" w:cs="Poppins"/>
                <w:lang w:bidi="en-GB"/>
              </w:rPr>
              <w:t>will not be able to expand to</w:t>
            </w:r>
            <w:r w:rsidRPr="006E11E8">
              <w:rPr>
                <w:rFonts w:ascii="Poppins" w:eastAsia="Poppins" w:hAnsi="Poppins" w:cs="Poppins"/>
                <w:lang w:bidi="en-GB"/>
              </w:rPr>
              <w:t xml:space="preserve"> new areas</w:t>
            </w:r>
            <w:r w:rsidR="005B7C04">
              <w:rPr>
                <w:rFonts w:ascii="Poppins" w:eastAsia="Poppins" w:hAnsi="Poppins" w:cs="Poppins"/>
                <w:lang w:bidi="en-GB"/>
              </w:rPr>
              <w:t xml:space="preserve"> as planned</w:t>
            </w:r>
            <w:r w:rsidRPr="006E11E8">
              <w:rPr>
                <w:rFonts w:ascii="Poppins" w:eastAsia="Poppins" w:hAnsi="Poppins" w:cs="Poppins"/>
                <w:lang w:bidi="en-GB"/>
              </w:rPr>
              <w:t xml:space="preserve">. It was emphasised that the Coleg is in </w:t>
            </w:r>
            <w:r w:rsidR="005B7C04">
              <w:rPr>
                <w:rFonts w:ascii="Poppins" w:eastAsia="Poppins" w:hAnsi="Poppins" w:cs="Poppins"/>
                <w:lang w:bidi="en-GB"/>
              </w:rPr>
              <w:t>as good a</w:t>
            </w:r>
            <w:r w:rsidRPr="006E11E8">
              <w:rPr>
                <w:rFonts w:ascii="Poppins" w:eastAsia="Poppins" w:hAnsi="Poppins" w:cs="Poppins"/>
                <w:lang w:bidi="en-GB"/>
              </w:rPr>
              <w:t xml:space="preserve"> position </w:t>
            </w:r>
            <w:r w:rsidR="005B7C04">
              <w:rPr>
                <w:rFonts w:ascii="Poppins" w:eastAsia="Poppins" w:hAnsi="Poppins" w:cs="Poppins"/>
                <w:lang w:bidi="en-GB"/>
              </w:rPr>
              <w:t xml:space="preserve">as could be expected </w:t>
            </w:r>
            <w:r w:rsidRPr="006E11E8">
              <w:rPr>
                <w:rFonts w:ascii="Poppins" w:eastAsia="Poppins" w:hAnsi="Poppins" w:cs="Poppins"/>
                <w:lang w:bidi="en-GB"/>
              </w:rPr>
              <w:t>considering the current economic situation. It was also noted that the Coleg would receive less funding from the National Centre for Learning Welsh in 2024/25 for the Work Welsh FE and HE schemes. As a result, there will be some changes to ensure the viability and implementation of the scheme based on strategic priorities across all institutions.</w:t>
            </w:r>
          </w:p>
          <w:p w14:paraId="2C2B243E" w14:textId="52BD1A01" w:rsidR="007D5A8A" w:rsidRPr="006E11E8" w:rsidRDefault="004466B6" w:rsidP="00720160">
            <w:pPr>
              <w:pStyle w:val="ListParagraph"/>
              <w:numPr>
                <w:ilvl w:val="1"/>
                <w:numId w:val="39"/>
              </w:numPr>
              <w:ind w:left="445" w:hanging="425"/>
              <w:rPr>
                <w:rFonts w:ascii="Poppins" w:hAnsi="Poppins" w:cs="Poppins"/>
              </w:rPr>
            </w:pPr>
            <w:r w:rsidRPr="006E11E8">
              <w:rPr>
                <w:rFonts w:ascii="Poppins" w:eastAsia="Poppins" w:hAnsi="Poppins" w:cs="Poppins"/>
                <w:lang w:bidi="en-GB"/>
              </w:rPr>
              <w:t xml:space="preserve"> The Commission for Tertiary Education and Research (CTER) will now be established on 1 August 2024, rather than 1 March 2024. The delay is due to legislative complications. Members were reminded that the Coleg has been designated as a consultative body for the Commission with regards to the Welsh </w:t>
            </w:r>
            <w:r w:rsidRPr="006E11E8">
              <w:rPr>
                <w:rFonts w:ascii="Poppins" w:eastAsia="Poppins" w:hAnsi="Poppins" w:cs="Poppins"/>
                <w:lang w:bidi="en-GB"/>
              </w:rPr>
              <w:lastRenderedPageBreak/>
              <w:t xml:space="preserve">language.  </w:t>
            </w:r>
            <w:r w:rsidR="005B7C04">
              <w:rPr>
                <w:rFonts w:ascii="Poppins" w:eastAsia="Poppins" w:hAnsi="Poppins" w:cs="Poppins"/>
                <w:lang w:bidi="en-GB"/>
              </w:rPr>
              <w:t>The Minister has not announced</w:t>
            </w:r>
            <w:r w:rsidRPr="006E11E8">
              <w:rPr>
                <w:rFonts w:ascii="Poppins" w:eastAsia="Poppins" w:hAnsi="Poppins" w:cs="Poppins"/>
                <w:lang w:bidi="en-GB"/>
              </w:rPr>
              <w:t xml:space="preserve"> CTER’s priorities </w:t>
            </w:r>
            <w:r w:rsidR="005B7C04">
              <w:rPr>
                <w:rFonts w:ascii="Poppins" w:eastAsia="Poppins" w:hAnsi="Poppins" w:cs="Poppins"/>
                <w:lang w:bidi="en-GB"/>
              </w:rPr>
              <w:t>yet (</w:t>
            </w:r>
            <w:r w:rsidR="00494D8B">
              <w:rPr>
                <w:rFonts w:ascii="Poppins" w:eastAsia="Poppins" w:hAnsi="Poppins" w:cs="Poppins"/>
                <w:lang w:bidi="en-GB"/>
              </w:rPr>
              <w:t>even though</w:t>
            </w:r>
            <w:r w:rsidR="005B7C04">
              <w:rPr>
                <w:rFonts w:ascii="Poppins" w:eastAsia="Poppins" w:hAnsi="Poppins" w:cs="Poppins"/>
                <w:lang w:bidi="en-GB"/>
              </w:rPr>
              <w:t xml:space="preserve"> </w:t>
            </w:r>
            <w:r w:rsidR="00494D8B">
              <w:rPr>
                <w:rFonts w:ascii="Poppins" w:eastAsia="Poppins" w:hAnsi="Poppins" w:cs="Poppins"/>
                <w:lang w:bidi="en-GB"/>
              </w:rPr>
              <w:t xml:space="preserve">the </w:t>
            </w:r>
            <w:r w:rsidR="005B7C04">
              <w:rPr>
                <w:rFonts w:ascii="Poppins" w:eastAsia="Poppins" w:hAnsi="Poppins" w:cs="Poppins"/>
                <w:lang w:bidi="en-GB"/>
              </w:rPr>
              <w:t>original intention was to</w:t>
            </w:r>
            <w:r w:rsidRPr="006E11E8">
              <w:rPr>
                <w:rFonts w:ascii="Poppins" w:eastAsia="Poppins" w:hAnsi="Poppins" w:cs="Poppins"/>
                <w:lang w:bidi="en-GB"/>
              </w:rPr>
              <w:t xml:space="preserve"> announce before Christmas</w:t>
            </w:r>
            <w:r w:rsidR="005B7C04">
              <w:rPr>
                <w:rFonts w:ascii="Poppins" w:eastAsia="Poppins" w:hAnsi="Poppins" w:cs="Poppins"/>
                <w:lang w:bidi="en-GB"/>
              </w:rPr>
              <w:t>)</w:t>
            </w:r>
            <w:r w:rsidRPr="006E11E8">
              <w:rPr>
                <w:rFonts w:ascii="Poppins" w:eastAsia="Poppins" w:hAnsi="Poppins" w:cs="Poppins"/>
                <w:lang w:bidi="en-GB"/>
              </w:rPr>
              <w:t xml:space="preserve">. A memorandum of understanding between the Coleg and CTER will be </w:t>
            </w:r>
            <w:r w:rsidR="005B7C04">
              <w:rPr>
                <w:rFonts w:ascii="Poppins" w:eastAsia="Poppins" w:hAnsi="Poppins" w:cs="Poppins"/>
                <w:lang w:bidi="en-GB"/>
              </w:rPr>
              <w:t>agreed on</w:t>
            </w:r>
            <w:r w:rsidRPr="006E11E8">
              <w:rPr>
                <w:rFonts w:ascii="Poppins" w:eastAsia="Poppins" w:hAnsi="Poppins" w:cs="Poppins"/>
                <w:lang w:bidi="en-GB"/>
              </w:rPr>
              <w:t xml:space="preserve"> in due course. The Chief Executive of CTER will </w:t>
            </w:r>
            <w:r w:rsidR="005B7C04">
              <w:rPr>
                <w:rFonts w:ascii="Poppins" w:eastAsia="Poppins" w:hAnsi="Poppins" w:cs="Poppins"/>
                <w:lang w:bidi="en-GB"/>
              </w:rPr>
              <w:t>present to</w:t>
            </w:r>
            <w:r w:rsidRPr="006E11E8">
              <w:rPr>
                <w:rFonts w:ascii="Poppins" w:eastAsia="Poppins" w:hAnsi="Poppins" w:cs="Poppins"/>
                <w:lang w:bidi="en-GB"/>
              </w:rPr>
              <w:t xml:space="preserve"> the Coleg's Board of Directors meeting in March and there will be an update on this at the next meeting.</w:t>
            </w:r>
          </w:p>
          <w:p w14:paraId="7B803D3A" w14:textId="6EBD6B0A" w:rsidR="007D5A8A" w:rsidRPr="006E11E8" w:rsidRDefault="001B2684" w:rsidP="00720160">
            <w:pPr>
              <w:pStyle w:val="ListParagraph"/>
              <w:numPr>
                <w:ilvl w:val="1"/>
                <w:numId w:val="39"/>
              </w:numPr>
              <w:ind w:left="445" w:hanging="425"/>
              <w:rPr>
                <w:rFonts w:ascii="Poppins" w:hAnsi="Poppins" w:cs="Poppins"/>
              </w:rPr>
            </w:pPr>
            <w:r w:rsidRPr="006E11E8">
              <w:rPr>
                <w:rFonts w:ascii="Poppins" w:eastAsia="Poppins" w:hAnsi="Poppins" w:cs="Poppins"/>
                <w:lang w:bidi="en-GB"/>
              </w:rPr>
              <w:t xml:space="preserve">A memorandum of understanding between the Coleg Cymraeg and the National Centre for Learning Welsh </w:t>
            </w:r>
            <w:r w:rsidR="005B7C04">
              <w:rPr>
                <w:rFonts w:ascii="Poppins" w:eastAsia="Poppins" w:hAnsi="Poppins" w:cs="Poppins"/>
                <w:lang w:bidi="en-GB"/>
              </w:rPr>
              <w:t>has been agreed on</w:t>
            </w:r>
            <w:r w:rsidRPr="006E11E8">
              <w:rPr>
                <w:rFonts w:ascii="Poppins" w:eastAsia="Poppins" w:hAnsi="Poppins" w:cs="Poppins"/>
                <w:lang w:bidi="en-GB"/>
              </w:rPr>
              <w:t xml:space="preserve">. The </w:t>
            </w:r>
            <w:r w:rsidR="005B7C04">
              <w:rPr>
                <w:rFonts w:ascii="Poppins" w:eastAsia="Poppins" w:hAnsi="Poppins" w:cs="Poppins"/>
                <w:lang w:bidi="en-GB"/>
              </w:rPr>
              <w:t>purpose of the memorandum</w:t>
            </w:r>
            <w:r w:rsidRPr="006E11E8">
              <w:rPr>
                <w:rFonts w:ascii="Poppins" w:eastAsia="Poppins" w:hAnsi="Poppins" w:cs="Poppins"/>
                <w:lang w:bidi="en-GB"/>
              </w:rPr>
              <w:t xml:space="preserve"> is</w:t>
            </w:r>
            <w:r w:rsidR="005B7C04">
              <w:rPr>
                <w:rFonts w:ascii="Poppins" w:eastAsia="Poppins" w:hAnsi="Poppins" w:cs="Poppins"/>
                <w:lang w:bidi="en-GB"/>
              </w:rPr>
              <w:t xml:space="preserve"> to </w:t>
            </w:r>
            <w:r w:rsidRPr="006E11E8">
              <w:rPr>
                <w:rFonts w:ascii="Poppins" w:eastAsia="Poppins" w:hAnsi="Poppins" w:cs="Poppins"/>
                <w:lang w:bidi="en-GB"/>
              </w:rPr>
              <w:t>collaborat</w:t>
            </w:r>
            <w:r w:rsidR="005B7C04">
              <w:rPr>
                <w:rFonts w:ascii="Poppins" w:eastAsia="Poppins" w:hAnsi="Poppins" w:cs="Poppins"/>
                <w:lang w:bidi="en-GB"/>
              </w:rPr>
              <w:t>e in areas where there is</w:t>
            </w:r>
            <w:r w:rsidR="00494D8B">
              <w:rPr>
                <w:rFonts w:ascii="Poppins" w:eastAsia="Poppins" w:hAnsi="Poppins" w:cs="Poppins"/>
                <w:lang w:bidi="en-GB"/>
              </w:rPr>
              <w:t xml:space="preserve"> close contact between the two organisations’ responsibilities</w:t>
            </w:r>
            <w:r w:rsidRPr="006E11E8">
              <w:rPr>
                <w:rFonts w:ascii="Poppins" w:eastAsia="Poppins" w:hAnsi="Poppins" w:cs="Poppins"/>
                <w:lang w:bidi="en-GB"/>
              </w:rPr>
              <w:t>.</w:t>
            </w:r>
          </w:p>
          <w:p w14:paraId="276515AA" w14:textId="54C615F8" w:rsidR="007D5A8A" w:rsidRPr="006E11E8" w:rsidRDefault="00720160" w:rsidP="00720160">
            <w:pPr>
              <w:pStyle w:val="ListParagraph"/>
              <w:numPr>
                <w:ilvl w:val="1"/>
                <w:numId w:val="39"/>
              </w:numPr>
              <w:ind w:left="445" w:hanging="425"/>
              <w:rPr>
                <w:rFonts w:ascii="Poppins" w:hAnsi="Poppins" w:cs="Poppins"/>
              </w:rPr>
            </w:pPr>
            <w:r w:rsidRPr="006E11E8">
              <w:rPr>
                <w:rFonts w:ascii="Poppins" w:eastAsia="Poppins" w:hAnsi="Poppins" w:cs="Poppins"/>
                <w:lang w:bidi="en-GB"/>
              </w:rPr>
              <w:t xml:space="preserve">The Coleg Court meeting will be held on 18 March 2024 and the Annual Congregation on 19 March, where Linda Wyn, former Deputy Head of </w:t>
            </w:r>
            <w:proofErr w:type="spellStart"/>
            <w:r w:rsidRPr="006E11E8">
              <w:rPr>
                <w:rFonts w:ascii="Poppins" w:eastAsia="Poppins" w:hAnsi="Poppins" w:cs="Poppins"/>
                <w:lang w:bidi="en-GB"/>
              </w:rPr>
              <w:t>GLlM</w:t>
            </w:r>
            <w:proofErr w:type="spellEnd"/>
            <w:r w:rsidRPr="006E11E8">
              <w:rPr>
                <w:rFonts w:ascii="Poppins" w:eastAsia="Poppins" w:hAnsi="Poppins" w:cs="Poppins"/>
                <w:lang w:bidi="en-GB"/>
              </w:rPr>
              <w:t xml:space="preserve"> and former Vice-chair of the Coleg's Board of Directors will be made an Honorary Fellow.</w:t>
            </w:r>
          </w:p>
          <w:p w14:paraId="7F08110E" w14:textId="7AF1C945" w:rsidR="007D5A8A" w:rsidRPr="006E11E8" w:rsidRDefault="764A6E4A" w:rsidP="00720160">
            <w:pPr>
              <w:pStyle w:val="ListParagraph"/>
              <w:numPr>
                <w:ilvl w:val="1"/>
                <w:numId w:val="39"/>
              </w:numPr>
              <w:ind w:left="445" w:hanging="425"/>
              <w:rPr>
                <w:rFonts w:ascii="Poppins" w:hAnsi="Poppins" w:cs="Poppins"/>
              </w:rPr>
            </w:pPr>
            <w:r w:rsidRPr="006E11E8">
              <w:rPr>
                <w:rFonts w:ascii="Poppins" w:eastAsia="Poppins" w:hAnsi="Poppins" w:cs="Poppins"/>
                <w:lang w:bidi="en-GB"/>
              </w:rPr>
              <w:t>The institutions were thanked for their participation at support meetings. Grant spreadsheets have been shared with the institutions and the payments will arrive at the end of February.</w:t>
            </w:r>
          </w:p>
          <w:p w14:paraId="76F2FBE4" w14:textId="451A0C0C" w:rsidR="007D5A8A" w:rsidRPr="006E11E8" w:rsidRDefault="21D1B899" w:rsidP="00720160">
            <w:pPr>
              <w:pStyle w:val="ListParagraph"/>
              <w:numPr>
                <w:ilvl w:val="1"/>
                <w:numId w:val="39"/>
              </w:numPr>
              <w:ind w:left="445" w:hanging="425"/>
              <w:rPr>
                <w:rFonts w:ascii="Poppins" w:hAnsi="Poppins" w:cs="Poppins"/>
              </w:rPr>
            </w:pPr>
            <w:r w:rsidRPr="006E11E8">
              <w:rPr>
                <w:rFonts w:ascii="Poppins" w:eastAsia="Poppins" w:hAnsi="Poppins" w:cs="Poppins"/>
                <w:lang w:bidi="en-GB"/>
              </w:rPr>
              <w:t>It was noted that new information leaflets had been created for Health and Care, Childcare and Public Services.</w:t>
            </w:r>
          </w:p>
          <w:p w14:paraId="3AB0A043" w14:textId="1926D2E7" w:rsidR="007D5A8A" w:rsidRPr="006E11E8" w:rsidRDefault="605DB649" w:rsidP="00720160">
            <w:pPr>
              <w:pStyle w:val="ListParagraph"/>
              <w:numPr>
                <w:ilvl w:val="1"/>
                <w:numId w:val="39"/>
              </w:numPr>
              <w:ind w:left="445" w:hanging="425"/>
              <w:rPr>
                <w:rFonts w:ascii="Poppins" w:hAnsi="Poppins" w:cs="Poppins"/>
              </w:rPr>
            </w:pPr>
            <w:r w:rsidRPr="006E11E8">
              <w:rPr>
                <w:rFonts w:ascii="Poppins" w:eastAsia="Poppins" w:hAnsi="Poppins" w:cs="Poppins"/>
                <w:lang w:bidi="en-GB"/>
              </w:rPr>
              <w:t>It was noted that there are 37 FE ambassadors and 10 Apprenticeship ambassadors. The apprenticeship ambassadors had been busy on social media during apprenticeship week.</w:t>
            </w:r>
          </w:p>
          <w:p w14:paraId="2A512BB5" w14:textId="1C75FE55" w:rsidR="007D5A8A" w:rsidRPr="006E11E8" w:rsidRDefault="00073D0D" w:rsidP="00720160">
            <w:pPr>
              <w:pStyle w:val="ListParagraph"/>
              <w:numPr>
                <w:ilvl w:val="1"/>
                <w:numId w:val="39"/>
              </w:numPr>
              <w:ind w:left="445" w:hanging="425"/>
              <w:rPr>
                <w:rFonts w:ascii="Poppins" w:hAnsi="Poppins" w:cs="Poppins"/>
              </w:rPr>
            </w:pPr>
            <w:r w:rsidRPr="006E11E8">
              <w:rPr>
                <w:rFonts w:ascii="Poppins" w:eastAsia="Poppins" w:hAnsi="Poppins" w:cs="Poppins"/>
                <w:lang w:bidi="en-GB"/>
              </w:rPr>
              <w:t xml:space="preserve">There will be new Business, Sports and Creative Industries resources on the Porth </w:t>
            </w:r>
            <w:proofErr w:type="spellStart"/>
            <w:r w:rsidRPr="006E11E8">
              <w:rPr>
                <w:rFonts w:ascii="Poppins" w:eastAsia="Poppins" w:hAnsi="Poppins" w:cs="Poppins"/>
                <w:lang w:bidi="en-GB"/>
              </w:rPr>
              <w:t>Adnoddau</w:t>
            </w:r>
            <w:proofErr w:type="spellEnd"/>
            <w:r w:rsidRPr="006E11E8">
              <w:rPr>
                <w:rFonts w:ascii="Poppins" w:eastAsia="Poppins" w:hAnsi="Poppins" w:cs="Poppins"/>
                <w:lang w:bidi="en-GB"/>
              </w:rPr>
              <w:t xml:space="preserve"> by the next academic year.</w:t>
            </w:r>
          </w:p>
          <w:p w14:paraId="2F24DE9E" w14:textId="7A78684B" w:rsidR="007D5A8A" w:rsidRPr="006E11E8" w:rsidRDefault="00773E18" w:rsidP="00720160">
            <w:pPr>
              <w:pStyle w:val="ListParagraph"/>
              <w:numPr>
                <w:ilvl w:val="1"/>
                <w:numId w:val="39"/>
              </w:numPr>
              <w:ind w:left="445" w:hanging="425"/>
              <w:rPr>
                <w:rFonts w:ascii="Poppins" w:hAnsi="Poppins" w:cs="Poppins"/>
              </w:rPr>
            </w:pPr>
            <w:r w:rsidRPr="006E11E8">
              <w:rPr>
                <w:rFonts w:ascii="Poppins" w:eastAsia="Poppins" w:hAnsi="Poppins" w:cs="Poppins"/>
                <w:lang w:bidi="en-GB"/>
              </w:rPr>
              <w:t xml:space="preserve">Members were encouraged to </w:t>
            </w:r>
            <w:hyperlink r:id="rId10" w:history="1">
              <w:r w:rsidRPr="006E11E8">
                <w:rPr>
                  <w:rStyle w:val="Hyperlink"/>
                  <w:rFonts w:ascii="Poppins" w:eastAsia="Poppins" w:hAnsi="Poppins" w:cs="Poppins"/>
                  <w:lang w:bidi="en-GB"/>
                </w:rPr>
                <w:t>complete the Qualifications Wales form to inform them of any challenges regarding the availability of Welsh-medium qualifications</w:t>
              </w:r>
            </w:hyperlink>
            <w:r w:rsidRPr="006E11E8">
              <w:rPr>
                <w:rFonts w:ascii="Poppins" w:eastAsia="Poppins" w:hAnsi="Poppins" w:cs="Poppins"/>
                <w:lang w:bidi="en-GB"/>
              </w:rPr>
              <w:t xml:space="preserve">. A </w:t>
            </w:r>
            <w:hyperlink r:id="rId11" w:history="1">
              <w:r w:rsidRPr="006E11E8">
                <w:rPr>
                  <w:rStyle w:val="Hyperlink"/>
                  <w:rFonts w:ascii="Poppins" w:eastAsia="Poppins" w:hAnsi="Poppins" w:cs="Poppins"/>
                  <w:lang w:bidi="en-GB"/>
                </w:rPr>
                <w:t>Qualifications Wales review of the Arts, Creative and Media sector is currently underway.</w:t>
              </w:r>
            </w:hyperlink>
          </w:p>
        </w:tc>
        <w:tc>
          <w:tcPr>
            <w:tcW w:w="1429" w:type="dxa"/>
          </w:tcPr>
          <w:p w14:paraId="2F24DE9F" w14:textId="77777777" w:rsidR="007D5A8A" w:rsidRPr="006E11E8" w:rsidRDefault="007D5A8A" w:rsidP="00861725">
            <w:pPr>
              <w:contextualSpacing/>
              <w:rPr>
                <w:rFonts w:ascii="Poppins" w:hAnsi="Poppins" w:cs="Poppins"/>
              </w:rPr>
            </w:pPr>
          </w:p>
        </w:tc>
        <w:tc>
          <w:tcPr>
            <w:tcW w:w="1195" w:type="dxa"/>
          </w:tcPr>
          <w:p w14:paraId="2F24DEA0" w14:textId="77777777" w:rsidR="007D5A8A" w:rsidRPr="006E11E8" w:rsidRDefault="007D5A8A" w:rsidP="00861725">
            <w:pPr>
              <w:contextualSpacing/>
              <w:rPr>
                <w:rFonts w:ascii="Poppins" w:hAnsi="Poppins" w:cs="Poppins"/>
              </w:rPr>
            </w:pPr>
          </w:p>
        </w:tc>
      </w:tr>
      <w:tr w:rsidR="00D76DC0" w:rsidRPr="006E11E8" w14:paraId="2D976DC6" w14:textId="77777777" w:rsidTr="73A51993">
        <w:tc>
          <w:tcPr>
            <w:tcW w:w="2547" w:type="dxa"/>
            <w:tcBorders>
              <w:bottom w:val="single" w:sz="4" w:space="0" w:color="auto"/>
            </w:tcBorders>
          </w:tcPr>
          <w:p w14:paraId="2AC7B26D" w14:textId="23FEBCBF" w:rsidR="00D76DC0" w:rsidRPr="006E11E8" w:rsidRDefault="57EC3275" w:rsidP="00D76DC0">
            <w:pPr>
              <w:pStyle w:val="ListParagraph"/>
              <w:numPr>
                <w:ilvl w:val="0"/>
                <w:numId w:val="39"/>
              </w:numPr>
              <w:rPr>
                <w:rFonts w:ascii="Poppins" w:hAnsi="Poppins" w:cs="Poppins"/>
              </w:rPr>
            </w:pPr>
            <w:r w:rsidRPr="006E11E8">
              <w:rPr>
                <w:rFonts w:ascii="Poppins" w:eastAsia="Poppins" w:hAnsi="Poppins" w:cs="Poppins"/>
                <w:lang w:bidi="en-GB"/>
              </w:rPr>
              <w:t>Initial presentation by the National Ambassadors</w:t>
            </w:r>
          </w:p>
        </w:tc>
        <w:tc>
          <w:tcPr>
            <w:tcW w:w="8777" w:type="dxa"/>
          </w:tcPr>
          <w:p w14:paraId="251AD439" w14:textId="13E1FC35" w:rsidR="00D76DC0" w:rsidRPr="006E11E8" w:rsidRDefault="1995B549" w:rsidP="0027224F">
            <w:pPr>
              <w:pStyle w:val="ListParagraph"/>
              <w:numPr>
                <w:ilvl w:val="1"/>
                <w:numId w:val="39"/>
              </w:numPr>
              <w:ind w:left="465" w:hanging="461"/>
              <w:rPr>
                <w:rFonts w:ascii="Poppins" w:hAnsi="Poppins" w:cs="Poppins"/>
              </w:rPr>
            </w:pPr>
            <w:r w:rsidRPr="006E11E8">
              <w:rPr>
                <w:rFonts w:ascii="Poppins" w:eastAsia="Poppins" w:hAnsi="Poppins" w:cs="Poppins"/>
                <w:lang w:bidi="en-GB"/>
              </w:rPr>
              <w:t>Two of the Coleg's national ambassadors were welcomed to the meeting, Carys Roach from Coleg y Cymoedd and Mia Jones from Cardiff and Vale College.</w:t>
            </w:r>
          </w:p>
          <w:p w14:paraId="6F99D50E" w14:textId="4321A5A4" w:rsidR="00D76DC0" w:rsidRPr="006E11E8" w:rsidRDefault="00773E18" w:rsidP="0027224F">
            <w:pPr>
              <w:pStyle w:val="ListParagraph"/>
              <w:numPr>
                <w:ilvl w:val="1"/>
                <w:numId w:val="39"/>
              </w:numPr>
              <w:ind w:left="465" w:hanging="461"/>
              <w:rPr>
                <w:rFonts w:ascii="Poppins" w:hAnsi="Poppins" w:cs="Poppins"/>
              </w:rPr>
            </w:pPr>
            <w:r w:rsidRPr="006E11E8">
              <w:rPr>
                <w:rFonts w:ascii="Poppins" w:eastAsia="Poppins" w:hAnsi="Poppins" w:cs="Poppins"/>
                <w:lang w:bidi="en-GB"/>
              </w:rPr>
              <w:lastRenderedPageBreak/>
              <w:t xml:space="preserve">A presentation was given by Carys Roach from Coleg y Cymoedd. Following a period as an FE ambassador last year, she had decided to apply to be a national ambassador this year. She had decided to apply to ensure that she continued to use her Welsh at college, after receiving all her education at school through the medium of Welsh. Carys has contributed to Coleg y </w:t>
            </w:r>
            <w:proofErr w:type="spellStart"/>
            <w:r w:rsidRPr="006E11E8">
              <w:rPr>
                <w:rFonts w:ascii="Poppins" w:eastAsia="Poppins" w:hAnsi="Poppins" w:cs="Poppins"/>
                <w:lang w:bidi="en-GB"/>
              </w:rPr>
              <w:t>Cymoedd's</w:t>
            </w:r>
            <w:proofErr w:type="spellEnd"/>
            <w:r w:rsidRPr="006E11E8">
              <w:rPr>
                <w:rFonts w:ascii="Poppins" w:eastAsia="Poppins" w:hAnsi="Poppins" w:cs="Poppins"/>
                <w:lang w:bidi="en-GB"/>
              </w:rPr>
              <w:t xml:space="preserve"> open days informing prospective learners about the opportunities available to study through the medium of Welsh as well as extracurricular opportunities. She has also been sharing Welsh language resources with her fellow learners such as the Urdd's anti-racism videos, and information about the education maintenance allowance (EMA).</w:t>
            </w:r>
          </w:p>
          <w:p w14:paraId="4CCE3215" w14:textId="7E32D5CA" w:rsidR="00D76DC0" w:rsidRPr="006E11E8" w:rsidRDefault="4B604144" w:rsidP="0027224F">
            <w:pPr>
              <w:pStyle w:val="ListParagraph"/>
              <w:numPr>
                <w:ilvl w:val="1"/>
                <w:numId w:val="39"/>
              </w:numPr>
              <w:ind w:left="465" w:hanging="461"/>
              <w:rPr>
                <w:rFonts w:ascii="Poppins" w:hAnsi="Poppins" w:cs="Poppins"/>
              </w:rPr>
            </w:pPr>
            <w:r w:rsidRPr="006E11E8">
              <w:rPr>
                <w:rFonts w:ascii="Poppins" w:eastAsia="Poppins" w:hAnsi="Poppins" w:cs="Poppins"/>
                <w:lang w:bidi="en-GB"/>
              </w:rPr>
              <w:t>She had enjoyed sharing her experiences and discussing with Hefin David MS during his visit to the college last year. However, the highlight of her time as an ambassador so far was the Coleg Cymraeg FE ambassadors Welcome Day in Aberystwyth in October.</w:t>
            </w:r>
          </w:p>
          <w:p w14:paraId="22213C53" w14:textId="1875DF79" w:rsidR="00D76DC0" w:rsidRPr="006E11E8" w:rsidRDefault="00773E18" w:rsidP="0027224F">
            <w:pPr>
              <w:pStyle w:val="ListParagraph"/>
              <w:numPr>
                <w:ilvl w:val="1"/>
                <w:numId w:val="39"/>
              </w:numPr>
              <w:ind w:left="465" w:hanging="461"/>
              <w:rPr>
                <w:rFonts w:ascii="Poppins" w:hAnsi="Poppins" w:cs="Poppins"/>
              </w:rPr>
            </w:pPr>
            <w:r w:rsidRPr="006E11E8">
              <w:rPr>
                <w:rFonts w:ascii="Poppins" w:eastAsia="Poppins" w:hAnsi="Poppins" w:cs="Poppins"/>
                <w:lang w:bidi="en-GB"/>
              </w:rPr>
              <w:t xml:space="preserve">Mia Jones from Cardiff and Vale College also gave a presentation. It was noted that Mia is in her first year studying Business and is very proud to be part of the ambassador scheme. Despite attending a Welsh-medium primary school, Mia then went to an English-medium secondary school, so when she arrived at the </w:t>
            </w:r>
            <w:proofErr w:type="gramStart"/>
            <w:r w:rsidRPr="006E11E8">
              <w:rPr>
                <w:rFonts w:ascii="Poppins" w:eastAsia="Poppins" w:hAnsi="Poppins" w:cs="Poppins"/>
                <w:lang w:bidi="en-GB"/>
              </w:rPr>
              <w:t>college</w:t>
            </w:r>
            <w:proofErr w:type="gramEnd"/>
            <w:r w:rsidRPr="006E11E8">
              <w:rPr>
                <w:rFonts w:ascii="Poppins" w:eastAsia="Poppins" w:hAnsi="Poppins" w:cs="Poppins"/>
                <w:lang w:bidi="en-GB"/>
              </w:rPr>
              <w:t xml:space="preserve"> she was glad that she was able to take advantage of the opportunity to be an ambassador and get involved with the Welsh language once again. Mia has been busy promoting the language within the college. She had the opportunity to assist with the national </w:t>
            </w:r>
            <w:proofErr w:type="spellStart"/>
            <w:r w:rsidRPr="006E11E8">
              <w:rPr>
                <w:rFonts w:ascii="Poppins" w:eastAsia="Poppins" w:hAnsi="Poppins" w:cs="Poppins"/>
                <w:lang w:bidi="en-GB"/>
              </w:rPr>
              <w:t>Gŵyl</w:t>
            </w:r>
            <w:proofErr w:type="spellEnd"/>
            <w:r w:rsidRPr="006E11E8">
              <w:rPr>
                <w:rFonts w:ascii="Poppins" w:eastAsia="Poppins" w:hAnsi="Poppins" w:cs="Poppins"/>
                <w:lang w:bidi="en-GB"/>
              </w:rPr>
              <w:t xml:space="preserve"> </w:t>
            </w:r>
            <w:proofErr w:type="spellStart"/>
            <w:r w:rsidRPr="006E11E8">
              <w:rPr>
                <w:rFonts w:ascii="Poppins" w:eastAsia="Poppins" w:hAnsi="Poppins" w:cs="Poppins"/>
                <w:lang w:bidi="en-GB"/>
              </w:rPr>
              <w:t>Cerdd</w:t>
            </w:r>
            <w:proofErr w:type="spellEnd"/>
            <w:r w:rsidRPr="006E11E8">
              <w:rPr>
                <w:rFonts w:ascii="Poppins" w:eastAsia="Poppins" w:hAnsi="Poppins" w:cs="Poppins"/>
                <w:lang w:bidi="en-GB"/>
              </w:rPr>
              <w:t xml:space="preserve"> </w:t>
            </w:r>
            <w:proofErr w:type="spellStart"/>
            <w:r w:rsidRPr="006E11E8">
              <w:rPr>
                <w:rFonts w:ascii="Poppins" w:eastAsia="Poppins" w:hAnsi="Poppins" w:cs="Poppins"/>
                <w:lang w:bidi="en-GB"/>
              </w:rPr>
              <w:t>Dant</w:t>
            </w:r>
            <w:proofErr w:type="spellEnd"/>
            <w:r w:rsidRPr="006E11E8">
              <w:rPr>
                <w:rFonts w:ascii="Poppins" w:eastAsia="Poppins" w:hAnsi="Poppins" w:cs="Poppins"/>
                <w:lang w:bidi="en-GB"/>
              </w:rPr>
              <w:t xml:space="preserve"> music festival which was held on the college campus in November. She was also part of a video for S4C showing Saint Dwynwen’s Day celebrations at Cardiff and Vale College, and she has also created a video for UNICEF.</w:t>
            </w:r>
          </w:p>
          <w:p w14:paraId="4A14C8CD" w14:textId="08DA7EEE" w:rsidR="00D76DC0" w:rsidRPr="006E11E8" w:rsidRDefault="00773E18" w:rsidP="0027224F">
            <w:pPr>
              <w:pStyle w:val="ListParagraph"/>
              <w:numPr>
                <w:ilvl w:val="1"/>
                <w:numId w:val="39"/>
              </w:numPr>
              <w:ind w:left="465" w:hanging="461"/>
              <w:rPr>
                <w:rFonts w:ascii="Poppins" w:hAnsi="Poppins" w:cs="Poppins"/>
              </w:rPr>
            </w:pPr>
            <w:r w:rsidRPr="006E11E8">
              <w:rPr>
                <w:rFonts w:ascii="Poppins" w:eastAsia="Poppins" w:hAnsi="Poppins" w:cs="Poppins"/>
                <w:lang w:bidi="en-GB"/>
              </w:rPr>
              <w:t xml:space="preserve">The ambassadors were thanked for their great presentations and the importance of the learner voice as strong spokespeople for the Welsh language was emphasised. It was explained that the National Ambassador Scheme is a pilot scheme that aims to ensure, among other things, the learner voice on this Board. It was noted that there are student representatives on the Academic Board as well </w:t>
            </w:r>
            <w:r w:rsidRPr="006E11E8">
              <w:rPr>
                <w:rFonts w:ascii="Poppins" w:eastAsia="Poppins" w:hAnsi="Poppins" w:cs="Poppins"/>
                <w:lang w:bidi="en-GB"/>
              </w:rPr>
              <w:lastRenderedPageBreak/>
              <w:t>as this Board. The aim is also to establish two forums that will be separate to these Boards to bring students together to discuss. A paper on the learner voice will be shared with Branch Officers for feedback in due course. It was noted that the Coleg is very open to hearing any feedback or ideas about how to ensure that the learner voice is heard clearly in its work.</w:t>
            </w:r>
          </w:p>
        </w:tc>
        <w:tc>
          <w:tcPr>
            <w:tcW w:w="1429" w:type="dxa"/>
          </w:tcPr>
          <w:p w14:paraId="3D24892B" w14:textId="77777777" w:rsidR="00D76DC0" w:rsidRPr="006E11E8" w:rsidRDefault="00D76DC0" w:rsidP="00861725">
            <w:pPr>
              <w:contextualSpacing/>
              <w:rPr>
                <w:rFonts w:ascii="Poppins" w:hAnsi="Poppins" w:cs="Poppins"/>
              </w:rPr>
            </w:pPr>
          </w:p>
          <w:p w14:paraId="7ECE2F61" w14:textId="77777777" w:rsidR="0028355B" w:rsidRPr="006E11E8" w:rsidRDefault="0028355B" w:rsidP="00861725">
            <w:pPr>
              <w:contextualSpacing/>
              <w:rPr>
                <w:rFonts w:ascii="Poppins" w:hAnsi="Poppins" w:cs="Poppins"/>
              </w:rPr>
            </w:pPr>
          </w:p>
          <w:p w14:paraId="663813B5" w14:textId="77777777" w:rsidR="0028355B" w:rsidRPr="006E11E8" w:rsidRDefault="0028355B" w:rsidP="00861725">
            <w:pPr>
              <w:contextualSpacing/>
              <w:rPr>
                <w:rFonts w:ascii="Poppins" w:hAnsi="Poppins" w:cs="Poppins"/>
              </w:rPr>
            </w:pPr>
          </w:p>
          <w:p w14:paraId="3E92C309" w14:textId="77777777" w:rsidR="0028355B" w:rsidRPr="006E11E8" w:rsidRDefault="0028355B" w:rsidP="00861725">
            <w:pPr>
              <w:contextualSpacing/>
              <w:rPr>
                <w:rFonts w:ascii="Poppins" w:hAnsi="Poppins" w:cs="Poppins"/>
              </w:rPr>
            </w:pPr>
          </w:p>
          <w:p w14:paraId="020950D7" w14:textId="77777777" w:rsidR="0028355B" w:rsidRPr="006E11E8" w:rsidRDefault="0028355B" w:rsidP="00861725">
            <w:pPr>
              <w:contextualSpacing/>
              <w:rPr>
                <w:rFonts w:ascii="Poppins" w:hAnsi="Poppins" w:cs="Poppins"/>
              </w:rPr>
            </w:pPr>
          </w:p>
          <w:p w14:paraId="4F65ACEA" w14:textId="77777777" w:rsidR="0028355B" w:rsidRPr="006E11E8" w:rsidRDefault="0028355B" w:rsidP="00861725">
            <w:pPr>
              <w:contextualSpacing/>
              <w:rPr>
                <w:rFonts w:ascii="Poppins" w:hAnsi="Poppins" w:cs="Poppins"/>
              </w:rPr>
            </w:pPr>
          </w:p>
          <w:p w14:paraId="5355222D" w14:textId="77777777" w:rsidR="0028355B" w:rsidRPr="006E11E8" w:rsidRDefault="0028355B" w:rsidP="00861725">
            <w:pPr>
              <w:contextualSpacing/>
              <w:rPr>
                <w:rFonts w:ascii="Poppins" w:hAnsi="Poppins" w:cs="Poppins"/>
              </w:rPr>
            </w:pPr>
          </w:p>
          <w:p w14:paraId="0004697E" w14:textId="77777777" w:rsidR="0028355B" w:rsidRPr="006E11E8" w:rsidRDefault="0028355B" w:rsidP="00861725">
            <w:pPr>
              <w:contextualSpacing/>
              <w:rPr>
                <w:rFonts w:ascii="Poppins" w:hAnsi="Poppins" w:cs="Poppins"/>
              </w:rPr>
            </w:pPr>
          </w:p>
          <w:p w14:paraId="418C3C37" w14:textId="77777777" w:rsidR="0028355B" w:rsidRPr="006E11E8" w:rsidRDefault="0028355B" w:rsidP="00861725">
            <w:pPr>
              <w:contextualSpacing/>
              <w:rPr>
                <w:rFonts w:ascii="Poppins" w:hAnsi="Poppins" w:cs="Poppins"/>
              </w:rPr>
            </w:pPr>
          </w:p>
          <w:p w14:paraId="591684E5" w14:textId="77777777" w:rsidR="0028355B" w:rsidRPr="006E11E8" w:rsidRDefault="0028355B" w:rsidP="00861725">
            <w:pPr>
              <w:contextualSpacing/>
              <w:rPr>
                <w:rFonts w:ascii="Poppins" w:hAnsi="Poppins" w:cs="Poppins"/>
              </w:rPr>
            </w:pPr>
          </w:p>
          <w:p w14:paraId="0D99BAB5" w14:textId="77777777" w:rsidR="0028355B" w:rsidRPr="006E11E8" w:rsidRDefault="0028355B" w:rsidP="00861725">
            <w:pPr>
              <w:contextualSpacing/>
              <w:rPr>
                <w:rFonts w:ascii="Poppins" w:hAnsi="Poppins" w:cs="Poppins"/>
              </w:rPr>
            </w:pPr>
          </w:p>
          <w:p w14:paraId="523DCD1E" w14:textId="77777777" w:rsidR="0028355B" w:rsidRPr="006E11E8" w:rsidRDefault="0028355B" w:rsidP="00861725">
            <w:pPr>
              <w:contextualSpacing/>
              <w:rPr>
                <w:rFonts w:ascii="Poppins" w:hAnsi="Poppins" w:cs="Poppins"/>
              </w:rPr>
            </w:pPr>
          </w:p>
          <w:p w14:paraId="28203FF3" w14:textId="77777777" w:rsidR="0028355B" w:rsidRPr="006E11E8" w:rsidRDefault="0028355B" w:rsidP="00861725">
            <w:pPr>
              <w:contextualSpacing/>
              <w:rPr>
                <w:rFonts w:ascii="Poppins" w:hAnsi="Poppins" w:cs="Poppins"/>
              </w:rPr>
            </w:pPr>
          </w:p>
          <w:p w14:paraId="17DE9562" w14:textId="77777777" w:rsidR="0028355B" w:rsidRPr="006E11E8" w:rsidRDefault="0028355B" w:rsidP="00861725">
            <w:pPr>
              <w:contextualSpacing/>
              <w:rPr>
                <w:rFonts w:ascii="Poppins" w:hAnsi="Poppins" w:cs="Poppins"/>
              </w:rPr>
            </w:pPr>
          </w:p>
          <w:p w14:paraId="4184446C" w14:textId="77777777" w:rsidR="0028355B" w:rsidRPr="006E11E8" w:rsidRDefault="0028355B" w:rsidP="00861725">
            <w:pPr>
              <w:contextualSpacing/>
              <w:rPr>
                <w:rFonts w:ascii="Poppins" w:hAnsi="Poppins" w:cs="Poppins"/>
              </w:rPr>
            </w:pPr>
          </w:p>
          <w:p w14:paraId="1475B0CE" w14:textId="77777777" w:rsidR="0028355B" w:rsidRPr="006E11E8" w:rsidRDefault="0028355B" w:rsidP="00861725">
            <w:pPr>
              <w:contextualSpacing/>
              <w:rPr>
                <w:rFonts w:ascii="Poppins" w:hAnsi="Poppins" w:cs="Poppins"/>
              </w:rPr>
            </w:pPr>
          </w:p>
          <w:p w14:paraId="3676F726" w14:textId="77777777" w:rsidR="0028355B" w:rsidRPr="006E11E8" w:rsidRDefault="0028355B" w:rsidP="00861725">
            <w:pPr>
              <w:contextualSpacing/>
              <w:rPr>
                <w:rFonts w:ascii="Poppins" w:hAnsi="Poppins" w:cs="Poppins"/>
              </w:rPr>
            </w:pPr>
          </w:p>
          <w:p w14:paraId="0EB4F9BF" w14:textId="77777777" w:rsidR="0028355B" w:rsidRPr="006E11E8" w:rsidRDefault="0028355B" w:rsidP="00861725">
            <w:pPr>
              <w:contextualSpacing/>
              <w:rPr>
                <w:rFonts w:ascii="Poppins" w:hAnsi="Poppins" w:cs="Poppins"/>
              </w:rPr>
            </w:pPr>
          </w:p>
          <w:p w14:paraId="09C7E0C8" w14:textId="77777777" w:rsidR="0028355B" w:rsidRPr="006E11E8" w:rsidRDefault="0028355B" w:rsidP="00861725">
            <w:pPr>
              <w:contextualSpacing/>
              <w:rPr>
                <w:rFonts w:ascii="Poppins" w:hAnsi="Poppins" w:cs="Poppins"/>
              </w:rPr>
            </w:pPr>
          </w:p>
          <w:p w14:paraId="2C63B1CB" w14:textId="77777777" w:rsidR="0028355B" w:rsidRPr="006E11E8" w:rsidRDefault="0028355B" w:rsidP="00861725">
            <w:pPr>
              <w:contextualSpacing/>
              <w:rPr>
                <w:rFonts w:ascii="Poppins" w:hAnsi="Poppins" w:cs="Poppins"/>
              </w:rPr>
            </w:pPr>
          </w:p>
          <w:p w14:paraId="67B085CF" w14:textId="77777777" w:rsidR="0028355B" w:rsidRPr="006E11E8" w:rsidRDefault="0028355B" w:rsidP="00861725">
            <w:pPr>
              <w:contextualSpacing/>
              <w:rPr>
                <w:rFonts w:ascii="Poppins" w:hAnsi="Poppins" w:cs="Poppins"/>
              </w:rPr>
            </w:pPr>
          </w:p>
          <w:p w14:paraId="798D5FFE" w14:textId="77777777" w:rsidR="0028355B" w:rsidRPr="006E11E8" w:rsidRDefault="0028355B" w:rsidP="00861725">
            <w:pPr>
              <w:contextualSpacing/>
              <w:rPr>
                <w:rFonts w:ascii="Poppins" w:hAnsi="Poppins" w:cs="Poppins"/>
              </w:rPr>
            </w:pPr>
          </w:p>
          <w:p w14:paraId="3FB31223" w14:textId="77777777" w:rsidR="0028355B" w:rsidRPr="006E11E8" w:rsidRDefault="0028355B" w:rsidP="00861725">
            <w:pPr>
              <w:contextualSpacing/>
              <w:rPr>
                <w:rFonts w:ascii="Poppins" w:hAnsi="Poppins" w:cs="Poppins"/>
              </w:rPr>
            </w:pPr>
          </w:p>
          <w:p w14:paraId="482A7C1C" w14:textId="77777777" w:rsidR="0028355B" w:rsidRPr="006E11E8" w:rsidRDefault="0028355B" w:rsidP="00861725">
            <w:pPr>
              <w:contextualSpacing/>
              <w:rPr>
                <w:rFonts w:ascii="Poppins" w:hAnsi="Poppins" w:cs="Poppins"/>
              </w:rPr>
            </w:pPr>
          </w:p>
          <w:p w14:paraId="018C6CAC" w14:textId="77777777" w:rsidR="0028355B" w:rsidRPr="006E11E8" w:rsidRDefault="0028355B" w:rsidP="00861725">
            <w:pPr>
              <w:contextualSpacing/>
              <w:rPr>
                <w:rFonts w:ascii="Poppins" w:hAnsi="Poppins" w:cs="Poppins"/>
              </w:rPr>
            </w:pPr>
          </w:p>
          <w:p w14:paraId="264682B9" w14:textId="77777777" w:rsidR="0028355B" w:rsidRPr="006E11E8" w:rsidRDefault="0028355B" w:rsidP="00861725">
            <w:pPr>
              <w:contextualSpacing/>
              <w:rPr>
                <w:rFonts w:ascii="Poppins" w:hAnsi="Poppins" w:cs="Poppins"/>
              </w:rPr>
            </w:pPr>
          </w:p>
          <w:p w14:paraId="137D6370" w14:textId="77777777" w:rsidR="0028355B" w:rsidRPr="006E11E8" w:rsidRDefault="0028355B" w:rsidP="00861725">
            <w:pPr>
              <w:contextualSpacing/>
              <w:rPr>
                <w:rFonts w:ascii="Poppins" w:hAnsi="Poppins" w:cs="Poppins"/>
              </w:rPr>
            </w:pPr>
          </w:p>
          <w:p w14:paraId="142D87BD" w14:textId="77777777" w:rsidR="0028355B" w:rsidRPr="006E11E8" w:rsidRDefault="0028355B" w:rsidP="00861725">
            <w:pPr>
              <w:contextualSpacing/>
              <w:rPr>
                <w:rFonts w:ascii="Poppins" w:hAnsi="Poppins" w:cs="Poppins"/>
              </w:rPr>
            </w:pPr>
          </w:p>
          <w:p w14:paraId="408E97A0" w14:textId="77777777" w:rsidR="0028355B" w:rsidRPr="006E11E8" w:rsidRDefault="0028355B" w:rsidP="00861725">
            <w:pPr>
              <w:contextualSpacing/>
              <w:rPr>
                <w:rFonts w:ascii="Poppins" w:hAnsi="Poppins" w:cs="Poppins"/>
              </w:rPr>
            </w:pPr>
          </w:p>
          <w:p w14:paraId="0B26647F" w14:textId="77777777" w:rsidR="0028355B" w:rsidRPr="006E11E8" w:rsidRDefault="0028355B" w:rsidP="00861725">
            <w:pPr>
              <w:contextualSpacing/>
              <w:rPr>
                <w:rFonts w:ascii="Poppins" w:hAnsi="Poppins" w:cs="Poppins"/>
              </w:rPr>
            </w:pPr>
          </w:p>
          <w:p w14:paraId="5F68D716" w14:textId="77777777" w:rsidR="0028355B" w:rsidRPr="006E11E8" w:rsidRDefault="0028355B" w:rsidP="00861725">
            <w:pPr>
              <w:contextualSpacing/>
              <w:rPr>
                <w:rFonts w:ascii="Poppins" w:hAnsi="Poppins" w:cs="Poppins"/>
              </w:rPr>
            </w:pPr>
          </w:p>
          <w:p w14:paraId="111D9FD4" w14:textId="77777777" w:rsidR="0028355B" w:rsidRPr="006E11E8" w:rsidRDefault="0028355B" w:rsidP="00861725">
            <w:pPr>
              <w:contextualSpacing/>
              <w:rPr>
                <w:rFonts w:ascii="Poppins" w:hAnsi="Poppins" w:cs="Poppins"/>
              </w:rPr>
            </w:pPr>
          </w:p>
          <w:p w14:paraId="0212B597" w14:textId="77777777" w:rsidR="0028355B" w:rsidRPr="006E11E8" w:rsidRDefault="0028355B" w:rsidP="00861725">
            <w:pPr>
              <w:contextualSpacing/>
              <w:rPr>
                <w:rFonts w:ascii="Poppins" w:hAnsi="Poppins" w:cs="Poppins"/>
              </w:rPr>
            </w:pPr>
          </w:p>
          <w:p w14:paraId="3011770E" w14:textId="77777777" w:rsidR="0028355B" w:rsidRPr="006E11E8" w:rsidRDefault="0028355B" w:rsidP="00861725">
            <w:pPr>
              <w:contextualSpacing/>
              <w:rPr>
                <w:rFonts w:ascii="Poppins" w:hAnsi="Poppins" w:cs="Poppins"/>
              </w:rPr>
            </w:pPr>
          </w:p>
          <w:p w14:paraId="1A684C13" w14:textId="25684607" w:rsidR="0028355B" w:rsidRPr="006E11E8" w:rsidRDefault="0028355B" w:rsidP="00861725">
            <w:pPr>
              <w:contextualSpacing/>
              <w:rPr>
                <w:rFonts w:ascii="Poppins" w:hAnsi="Poppins" w:cs="Poppins"/>
              </w:rPr>
            </w:pPr>
            <w:r w:rsidRPr="006E11E8">
              <w:rPr>
                <w:rFonts w:ascii="Poppins" w:eastAsia="Poppins" w:hAnsi="Poppins" w:cs="Poppins"/>
                <w:lang w:bidi="en-GB"/>
              </w:rPr>
              <w:t>Members</w:t>
            </w:r>
          </w:p>
        </w:tc>
        <w:tc>
          <w:tcPr>
            <w:tcW w:w="1195" w:type="dxa"/>
          </w:tcPr>
          <w:p w14:paraId="113E2348" w14:textId="77777777" w:rsidR="00D76DC0" w:rsidRPr="006E11E8" w:rsidRDefault="00D76DC0" w:rsidP="00861725">
            <w:pPr>
              <w:contextualSpacing/>
              <w:rPr>
                <w:rFonts w:ascii="Poppins" w:hAnsi="Poppins" w:cs="Poppins"/>
              </w:rPr>
            </w:pPr>
          </w:p>
          <w:p w14:paraId="7557C278" w14:textId="77777777" w:rsidR="0028355B" w:rsidRPr="006E11E8" w:rsidRDefault="0028355B" w:rsidP="00861725">
            <w:pPr>
              <w:contextualSpacing/>
              <w:rPr>
                <w:rFonts w:ascii="Poppins" w:hAnsi="Poppins" w:cs="Poppins"/>
              </w:rPr>
            </w:pPr>
          </w:p>
          <w:p w14:paraId="38686983" w14:textId="77777777" w:rsidR="0028355B" w:rsidRPr="006E11E8" w:rsidRDefault="0028355B" w:rsidP="00861725">
            <w:pPr>
              <w:contextualSpacing/>
              <w:rPr>
                <w:rFonts w:ascii="Poppins" w:hAnsi="Poppins" w:cs="Poppins"/>
              </w:rPr>
            </w:pPr>
          </w:p>
          <w:p w14:paraId="7EE20B2C" w14:textId="77777777" w:rsidR="0028355B" w:rsidRPr="006E11E8" w:rsidRDefault="0028355B" w:rsidP="00861725">
            <w:pPr>
              <w:contextualSpacing/>
              <w:rPr>
                <w:rFonts w:ascii="Poppins" w:hAnsi="Poppins" w:cs="Poppins"/>
              </w:rPr>
            </w:pPr>
          </w:p>
          <w:p w14:paraId="100E419B" w14:textId="77777777" w:rsidR="0028355B" w:rsidRPr="006E11E8" w:rsidRDefault="0028355B" w:rsidP="00861725">
            <w:pPr>
              <w:contextualSpacing/>
              <w:rPr>
                <w:rFonts w:ascii="Poppins" w:hAnsi="Poppins" w:cs="Poppins"/>
              </w:rPr>
            </w:pPr>
          </w:p>
          <w:p w14:paraId="6BF03A10" w14:textId="77777777" w:rsidR="0028355B" w:rsidRPr="006E11E8" w:rsidRDefault="0028355B" w:rsidP="00861725">
            <w:pPr>
              <w:contextualSpacing/>
              <w:rPr>
                <w:rFonts w:ascii="Poppins" w:hAnsi="Poppins" w:cs="Poppins"/>
              </w:rPr>
            </w:pPr>
          </w:p>
          <w:p w14:paraId="141D1DF9" w14:textId="77777777" w:rsidR="0028355B" w:rsidRPr="006E11E8" w:rsidRDefault="0028355B" w:rsidP="00861725">
            <w:pPr>
              <w:contextualSpacing/>
              <w:rPr>
                <w:rFonts w:ascii="Poppins" w:hAnsi="Poppins" w:cs="Poppins"/>
              </w:rPr>
            </w:pPr>
          </w:p>
          <w:p w14:paraId="544F074A" w14:textId="77777777" w:rsidR="0028355B" w:rsidRPr="006E11E8" w:rsidRDefault="0028355B" w:rsidP="00861725">
            <w:pPr>
              <w:contextualSpacing/>
              <w:rPr>
                <w:rFonts w:ascii="Poppins" w:hAnsi="Poppins" w:cs="Poppins"/>
              </w:rPr>
            </w:pPr>
          </w:p>
          <w:p w14:paraId="4561667B" w14:textId="77777777" w:rsidR="0028355B" w:rsidRPr="006E11E8" w:rsidRDefault="0028355B" w:rsidP="00861725">
            <w:pPr>
              <w:contextualSpacing/>
              <w:rPr>
                <w:rFonts w:ascii="Poppins" w:hAnsi="Poppins" w:cs="Poppins"/>
              </w:rPr>
            </w:pPr>
          </w:p>
          <w:p w14:paraId="153D2CA2" w14:textId="77777777" w:rsidR="0028355B" w:rsidRPr="006E11E8" w:rsidRDefault="0028355B" w:rsidP="00861725">
            <w:pPr>
              <w:contextualSpacing/>
              <w:rPr>
                <w:rFonts w:ascii="Poppins" w:hAnsi="Poppins" w:cs="Poppins"/>
              </w:rPr>
            </w:pPr>
          </w:p>
          <w:p w14:paraId="1E5E8F3E" w14:textId="77777777" w:rsidR="0028355B" w:rsidRPr="006E11E8" w:rsidRDefault="0028355B" w:rsidP="00861725">
            <w:pPr>
              <w:contextualSpacing/>
              <w:rPr>
                <w:rFonts w:ascii="Poppins" w:hAnsi="Poppins" w:cs="Poppins"/>
              </w:rPr>
            </w:pPr>
          </w:p>
          <w:p w14:paraId="117ABD0D" w14:textId="77777777" w:rsidR="0028355B" w:rsidRPr="006E11E8" w:rsidRDefault="0028355B" w:rsidP="00861725">
            <w:pPr>
              <w:contextualSpacing/>
              <w:rPr>
                <w:rFonts w:ascii="Poppins" w:hAnsi="Poppins" w:cs="Poppins"/>
              </w:rPr>
            </w:pPr>
          </w:p>
          <w:p w14:paraId="76486551" w14:textId="77777777" w:rsidR="0028355B" w:rsidRPr="006E11E8" w:rsidRDefault="0028355B" w:rsidP="00861725">
            <w:pPr>
              <w:contextualSpacing/>
              <w:rPr>
                <w:rFonts w:ascii="Poppins" w:hAnsi="Poppins" w:cs="Poppins"/>
              </w:rPr>
            </w:pPr>
          </w:p>
          <w:p w14:paraId="598805C1" w14:textId="77777777" w:rsidR="0028355B" w:rsidRPr="006E11E8" w:rsidRDefault="0028355B" w:rsidP="00861725">
            <w:pPr>
              <w:contextualSpacing/>
              <w:rPr>
                <w:rFonts w:ascii="Poppins" w:hAnsi="Poppins" w:cs="Poppins"/>
              </w:rPr>
            </w:pPr>
          </w:p>
          <w:p w14:paraId="1F71FC4E" w14:textId="77777777" w:rsidR="0028355B" w:rsidRPr="006E11E8" w:rsidRDefault="0028355B" w:rsidP="00861725">
            <w:pPr>
              <w:contextualSpacing/>
              <w:rPr>
                <w:rFonts w:ascii="Poppins" w:hAnsi="Poppins" w:cs="Poppins"/>
              </w:rPr>
            </w:pPr>
          </w:p>
          <w:p w14:paraId="710D84A6" w14:textId="77777777" w:rsidR="0028355B" w:rsidRPr="006E11E8" w:rsidRDefault="0028355B" w:rsidP="00861725">
            <w:pPr>
              <w:contextualSpacing/>
              <w:rPr>
                <w:rFonts w:ascii="Poppins" w:hAnsi="Poppins" w:cs="Poppins"/>
              </w:rPr>
            </w:pPr>
          </w:p>
          <w:p w14:paraId="4FFCDEF1" w14:textId="77777777" w:rsidR="0028355B" w:rsidRPr="006E11E8" w:rsidRDefault="0028355B" w:rsidP="00861725">
            <w:pPr>
              <w:contextualSpacing/>
              <w:rPr>
                <w:rFonts w:ascii="Poppins" w:hAnsi="Poppins" w:cs="Poppins"/>
              </w:rPr>
            </w:pPr>
          </w:p>
          <w:p w14:paraId="5EAF8621" w14:textId="77777777" w:rsidR="0028355B" w:rsidRPr="006E11E8" w:rsidRDefault="0028355B" w:rsidP="00861725">
            <w:pPr>
              <w:contextualSpacing/>
              <w:rPr>
                <w:rFonts w:ascii="Poppins" w:hAnsi="Poppins" w:cs="Poppins"/>
              </w:rPr>
            </w:pPr>
          </w:p>
          <w:p w14:paraId="7FB6C6D3" w14:textId="77777777" w:rsidR="0028355B" w:rsidRPr="006E11E8" w:rsidRDefault="0028355B" w:rsidP="00861725">
            <w:pPr>
              <w:contextualSpacing/>
              <w:rPr>
                <w:rFonts w:ascii="Poppins" w:hAnsi="Poppins" w:cs="Poppins"/>
              </w:rPr>
            </w:pPr>
          </w:p>
          <w:p w14:paraId="0CAB86AF" w14:textId="77777777" w:rsidR="0028355B" w:rsidRPr="006E11E8" w:rsidRDefault="0028355B" w:rsidP="00861725">
            <w:pPr>
              <w:contextualSpacing/>
              <w:rPr>
                <w:rFonts w:ascii="Poppins" w:hAnsi="Poppins" w:cs="Poppins"/>
              </w:rPr>
            </w:pPr>
          </w:p>
          <w:p w14:paraId="4D06BE63" w14:textId="77777777" w:rsidR="0028355B" w:rsidRPr="006E11E8" w:rsidRDefault="0028355B" w:rsidP="00861725">
            <w:pPr>
              <w:contextualSpacing/>
              <w:rPr>
                <w:rFonts w:ascii="Poppins" w:hAnsi="Poppins" w:cs="Poppins"/>
              </w:rPr>
            </w:pPr>
          </w:p>
          <w:p w14:paraId="4774C99E" w14:textId="77777777" w:rsidR="0028355B" w:rsidRPr="006E11E8" w:rsidRDefault="0028355B" w:rsidP="00861725">
            <w:pPr>
              <w:contextualSpacing/>
              <w:rPr>
                <w:rFonts w:ascii="Poppins" w:hAnsi="Poppins" w:cs="Poppins"/>
              </w:rPr>
            </w:pPr>
          </w:p>
          <w:p w14:paraId="2FFCD4FE" w14:textId="77777777" w:rsidR="0028355B" w:rsidRPr="006E11E8" w:rsidRDefault="0028355B" w:rsidP="00861725">
            <w:pPr>
              <w:contextualSpacing/>
              <w:rPr>
                <w:rFonts w:ascii="Poppins" w:hAnsi="Poppins" w:cs="Poppins"/>
              </w:rPr>
            </w:pPr>
          </w:p>
          <w:p w14:paraId="0D837E03" w14:textId="77777777" w:rsidR="0028355B" w:rsidRPr="006E11E8" w:rsidRDefault="0028355B" w:rsidP="00861725">
            <w:pPr>
              <w:contextualSpacing/>
              <w:rPr>
                <w:rFonts w:ascii="Poppins" w:hAnsi="Poppins" w:cs="Poppins"/>
              </w:rPr>
            </w:pPr>
          </w:p>
          <w:p w14:paraId="15BFDD9E" w14:textId="77777777" w:rsidR="0028355B" w:rsidRPr="006E11E8" w:rsidRDefault="0028355B" w:rsidP="00861725">
            <w:pPr>
              <w:contextualSpacing/>
              <w:rPr>
                <w:rFonts w:ascii="Poppins" w:hAnsi="Poppins" w:cs="Poppins"/>
              </w:rPr>
            </w:pPr>
          </w:p>
          <w:p w14:paraId="7ADD2342" w14:textId="77777777" w:rsidR="0028355B" w:rsidRPr="006E11E8" w:rsidRDefault="0028355B" w:rsidP="00861725">
            <w:pPr>
              <w:contextualSpacing/>
              <w:rPr>
                <w:rFonts w:ascii="Poppins" w:hAnsi="Poppins" w:cs="Poppins"/>
              </w:rPr>
            </w:pPr>
          </w:p>
          <w:p w14:paraId="2FCB046D" w14:textId="77777777" w:rsidR="0028355B" w:rsidRPr="006E11E8" w:rsidRDefault="0028355B" w:rsidP="00861725">
            <w:pPr>
              <w:contextualSpacing/>
              <w:rPr>
                <w:rFonts w:ascii="Poppins" w:hAnsi="Poppins" w:cs="Poppins"/>
              </w:rPr>
            </w:pPr>
          </w:p>
          <w:p w14:paraId="2A151F03" w14:textId="77777777" w:rsidR="0028355B" w:rsidRPr="006E11E8" w:rsidRDefault="0028355B" w:rsidP="00861725">
            <w:pPr>
              <w:contextualSpacing/>
              <w:rPr>
                <w:rFonts w:ascii="Poppins" w:hAnsi="Poppins" w:cs="Poppins"/>
              </w:rPr>
            </w:pPr>
          </w:p>
          <w:p w14:paraId="2B3E5536" w14:textId="77777777" w:rsidR="0028355B" w:rsidRPr="006E11E8" w:rsidRDefault="0028355B" w:rsidP="00861725">
            <w:pPr>
              <w:contextualSpacing/>
              <w:rPr>
                <w:rFonts w:ascii="Poppins" w:hAnsi="Poppins" w:cs="Poppins"/>
              </w:rPr>
            </w:pPr>
          </w:p>
          <w:p w14:paraId="716841B7" w14:textId="77777777" w:rsidR="0028355B" w:rsidRPr="006E11E8" w:rsidRDefault="0028355B" w:rsidP="00861725">
            <w:pPr>
              <w:contextualSpacing/>
              <w:rPr>
                <w:rFonts w:ascii="Poppins" w:hAnsi="Poppins" w:cs="Poppins"/>
              </w:rPr>
            </w:pPr>
          </w:p>
          <w:p w14:paraId="7A68B3BC" w14:textId="77777777" w:rsidR="0028355B" w:rsidRPr="006E11E8" w:rsidRDefault="0028355B" w:rsidP="00861725">
            <w:pPr>
              <w:contextualSpacing/>
              <w:rPr>
                <w:rFonts w:ascii="Poppins" w:hAnsi="Poppins" w:cs="Poppins"/>
              </w:rPr>
            </w:pPr>
          </w:p>
          <w:p w14:paraId="0A54AEB2" w14:textId="77777777" w:rsidR="0028355B" w:rsidRPr="006E11E8" w:rsidRDefault="0028355B" w:rsidP="00861725">
            <w:pPr>
              <w:contextualSpacing/>
              <w:rPr>
                <w:rFonts w:ascii="Poppins" w:hAnsi="Poppins" w:cs="Poppins"/>
              </w:rPr>
            </w:pPr>
          </w:p>
          <w:p w14:paraId="464D3553" w14:textId="77777777" w:rsidR="0028355B" w:rsidRPr="006E11E8" w:rsidRDefault="0028355B" w:rsidP="00861725">
            <w:pPr>
              <w:contextualSpacing/>
              <w:rPr>
                <w:rFonts w:ascii="Poppins" w:hAnsi="Poppins" w:cs="Poppins"/>
              </w:rPr>
            </w:pPr>
          </w:p>
          <w:p w14:paraId="71514B72" w14:textId="77777777" w:rsidR="0028355B" w:rsidRPr="006E11E8" w:rsidRDefault="0028355B" w:rsidP="00861725">
            <w:pPr>
              <w:contextualSpacing/>
              <w:rPr>
                <w:rFonts w:ascii="Poppins" w:hAnsi="Poppins" w:cs="Poppins"/>
              </w:rPr>
            </w:pPr>
          </w:p>
          <w:p w14:paraId="2E3B2216" w14:textId="37318B08" w:rsidR="0028355B" w:rsidRPr="006E11E8" w:rsidRDefault="0028355B" w:rsidP="00861725">
            <w:pPr>
              <w:contextualSpacing/>
              <w:rPr>
                <w:rFonts w:ascii="Poppins" w:hAnsi="Poppins" w:cs="Poppins"/>
              </w:rPr>
            </w:pPr>
            <w:r w:rsidRPr="006E11E8">
              <w:rPr>
                <w:rFonts w:ascii="Poppins" w:eastAsia="Poppins" w:hAnsi="Poppins" w:cs="Poppins"/>
                <w:lang w:bidi="en-GB"/>
              </w:rPr>
              <w:t>Ongoing</w:t>
            </w:r>
          </w:p>
        </w:tc>
      </w:tr>
      <w:tr w:rsidR="5174009B" w:rsidRPr="006E11E8" w14:paraId="01094475" w14:textId="77777777" w:rsidTr="73A51993">
        <w:trPr>
          <w:trHeight w:val="300"/>
        </w:trPr>
        <w:tc>
          <w:tcPr>
            <w:tcW w:w="2547" w:type="dxa"/>
            <w:tcBorders>
              <w:top w:val="single" w:sz="4" w:space="0" w:color="auto"/>
            </w:tcBorders>
          </w:tcPr>
          <w:p w14:paraId="1D5DFB09" w14:textId="16F3B6F2" w:rsidR="5174009B" w:rsidRPr="006E11E8" w:rsidRDefault="4683C278" w:rsidP="00D76DC0">
            <w:pPr>
              <w:pStyle w:val="ListParagraph"/>
              <w:numPr>
                <w:ilvl w:val="0"/>
                <w:numId w:val="39"/>
              </w:numPr>
              <w:rPr>
                <w:rFonts w:ascii="Poppins" w:hAnsi="Poppins" w:cs="Poppins"/>
              </w:rPr>
            </w:pPr>
            <w:r w:rsidRPr="006E11E8">
              <w:rPr>
                <w:rFonts w:ascii="Poppins" w:eastAsia="Poppins" w:hAnsi="Poppins" w:cs="Poppins"/>
                <w:lang w:bidi="en-GB"/>
              </w:rPr>
              <w:lastRenderedPageBreak/>
              <w:t>Presentation by the Education Workforce Council</w:t>
            </w:r>
          </w:p>
        </w:tc>
        <w:tc>
          <w:tcPr>
            <w:tcW w:w="8777" w:type="dxa"/>
          </w:tcPr>
          <w:p w14:paraId="5C8C292F" w14:textId="05A4494B" w:rsidR="5174009B" w:rsidRPr="006E11E8" w:rsidRDefault="00773E18" w:rsidP="0027224F">
            <w:pPr>
              <w:pStyle w:val="ListParagraph"/>
              <w:numPr>
                <w:ilvl w:val="1"/>
                <w:numId w:val="39"/>
              </w:numPr>
              <w:ind w:left="465" w:hanging="461"/>
              <w:rPr>
                <w:rFonts w:ascii="Poppins" w:hAnsi="Poppins" w:cs="Poppins"/>
              </w:rPr>
            </w:pPr>
            <w:r w:rsidRPr="006E11E8">
              <w:rPr>
                <w:rFonts w:ascii="Poppins" w:eastAsia="Poppins" w:hAnsi="Poppins" w:cs="Poppins"/>
                <w:lang w:bidi="en-GB"/>
              </w:rPr>
              <w:t>Nia Griffith from the Education Workforce Council was welcomed to the meeting. An overview of the post-16 education workforce data was presented (see a copy of the presentation attached).</w:t>
            </w:r>
          </w:p>
          <w:p w14:paraId="4119D59C" w14:textId="69225490" w:rsidR="5174009B" w:rsidRPr="006E11E8" w:rsidRDefault="57CCA2DF" w:rsidP="0027224F">
            <w:pPr>
              <w:pStyle w:val="ListParagraph"/>
              <w:numPr>
                <w:ilvl w:val="1"/>
                <w:numId w:val="39"/>
              </w:numPr>
              <w:ind w:left="465" w:hanging="461"/>
              <w:rPr>
                <w:rFonts w:ascii="Poppins" w:hAnsi="Poppins" w:cs="Poppins"/>
              </w:rPr>
            </w:pPr>
            <w:r w:rsidRPr="006E11E8">
              <w:rPr>
                <w:rFonts w:ascii="Poppins" w:eastAsia="Poppins" w:hAnsi="Poppins" w:cs="Poppins"/>
                <w:lang w:bidi="en-GB"/>
              </w:rPr>
              <w:t>It was noted that the Education Workforce Council (EWC) is a regulatory body for educators in Wales and that everyone who is eligible to work within the sector is required to register with the EWC. It was noted that staff working in independent schools and colleges are required to register this year, so the next data set will include those staff.</w:t>
            </w:r>
          </w:p>
          <w:p w14:paraId="0D407ED3" w14:textId="27A9710F" w:rsidR="5174009B" w:rsidRPr="006E11E8" w:rsidRDefault="5422C86C" w:rsidP="0027224F">
            <w:pPr>
              <w:pStyle w:val="ListParagraph"/>
              <w:numPr>
                <w:ilvl w:val="1"/>
                <w:numId w:val="39"/>
              </w:numPr>
              <w:ind w:left="465" w:hanging="461"/>
              <w:rPr>
                <w:rFonts w:ascii="Poppins" w:hAnsi="Poppins" w:cs="Poppins"/>
              </w:rPr>
            </w:pPr>
            <w:r w:rsidRPr="006E11E8">
              <w:rPr>
                <w:rFonts w:ascii="Poppins" w:eastAsia="Poppins" w:hAnsi="Poppins" w:cs="Poppins"/>
                <w:lang w:bidi="en-GB"/>
              </w:rPr>
              <w:t xml:space="preserve">The EWC has been encouraging staff to fill in any gaps in their records and it is hoped that the data will be more complete in future reports. It was noted that there are </w:t>
            </w:r>
            <w:proofErr w:type="gramStart"/>
            <w:r w:rsidRPr="006E11E8">
              <w:rPr>
                <w:rFonts w:ascii="Poppins" w:eastAsia="Poppins" w:hAnsi="Poppins" w:cs="Poppins"/>
                <w:lang w:bidi="en-GB"/>
              </w:rPr>
              <w:t>a number of</w:t>
            </w:r>
            <w:proofErr w:type="gramEnd"/>
            <w:r w:rsidRPr="006E11E8">
              <w:rPr>
                <w:rFonts w:ascii="Poppins" w:eastAsia="Poppins" w:hAnsi="Poppins" w:cs="Poppins"/>
                <w:lang w:bidi="en-GB"/>
              </w:rPr>
              <w:t xml:space="preserve"> gaps in the data in terms of ethnic groups and disability but that the situation is improving. The data in terms of Welsh language ability is based on self-reporting.</w:t>
            </w:r>
          </w:p>
          <w:p w14:paraId="457E657E" w14:textId="7E45CD64" w:rsidR="5174009B" w:rsidRPr="006E11E8" w:rsidRDefault="6C1D3371" w:rsidP="0027224F">
            <w:pPr>
              <w:pStyle w:val="ListParagraph"/>
              <w:numPr>
                <w:ilvl w:val="1"/>
                <w:numId w:val="39"/>
              </w:numPr>
              <w:ind w:left="465" w:hanging="461"/>
              <w:rPr>
                <w:rFonts w:ascii="Poppins" w:hAnsi="Poppins" w:cs="Poppins"/>
              </w:rPr>
            </w:pPr>
            <w:r w:rsidRPr="006E11E8">
              <w:rPr>
                <w:rFonts w:ascii="Poppins" w:eastAsia="Poppins" w:hAnsi="Poppins" w:cs="Poppins"/>
                <w:lang w:bidi="en-GB"/>
              </w:rPr>
              <w:t xml:space="preserve">Nia was thanked for her presentation, and the value of such data </w:t>
            </w:r>
            <w:proofErr w:type="gramStart"/>
            <w:r w:rsidRPr="006E11E8">
              <w:rPr>
                <w:rFonts w:ascii="Poppins" w:eastAsia="Poppins" w:hAnsi="Poppins" w:cs="Poppins"/>
                <w:lang w:bidi="en-GB"/>
              </w:rPr>
              <w:t>with regard to</w:t>
            </w:r>
            <w:proofErr w:type="gramEnd"/>
            <w:r w:rsidRPr="006E11E8">
              <w:rPr>
                <w:rFonts w:ascii="Poppins" w:eastAsia="Poppins" w:hAnsi="Poppins" w:cs="Poppins"/>
                <w:lang w:bidi="en-GB"/>
              </w:rPr>
              <w:t xml:space="preserve"> helping the Coleg Cymraeg and its stakeholders to plan strategically was emphasised.</w:t>
            </w:r>
          </w:p>
          <w:p w14:paraId="13073E7A" w14:textId="5A1DAE98" w:rsidR="5174009B" w:rsidRPr="006E11E8" w:rsidRDefault="00773E18" w:rsidP="0027224F">
            <w:pPr>
              <w:pStyle w:val="ListParagraph"/>
              <w:numPr>
                <w:ilvl w:val="1"/>
                <w:numId w:val="39"/>
              </w:numPr>
              <w:ind w:left="465" w:hanging="461"/>
              <w:rPr>
                <w:rFonts w:ascii="Poppins" w:hAnsi="Poppins" w:cs="Poppins"/>
              </w:rPr>
            </w:pPr>
            <w:r w:rsidRPr="006E11E8">
              <w:rPr>
                <w:rFonts w:ascii="Poppins" w:eastAsia="Poppins" w:hAnsi="Poppins" w:cs="Poppins"/>
                <w:lang w:bidi="en-GB"/>
              </w:rPr>
              <w:t xml:space="preserve">A question asked about whether it would be possible to publish data on how many students have Welsh language skills per subject. It was noted that this data would help to plan resources in terms of staff funding and to ensure the availability of assessments and qualifications. The EWC collects this information for FE but not for apprenticeships due to the breadth of the data. It is likely that this data will be published in the future.  </w:t>
            </w:r>
          </w:p>
          <w:p w14:paraId="5B13DA16" w14:textId="589DA8F0" w:rsidR="5174009B" w:rsidRPr="006E11E8" w:rsidRDefault="49780527" w:rsidP="0027224F">
            <w:pPr>
              <w:pStyle w:val="ListParagraph"/>
              <w:numPr>
                <w:ilvl w:val="1"/>
                <w:numId w:val="39"/>
              </w:numPr>
              <w:ind w:left="465" w:hanging="461"/>
              <w:rPr>
                <w:rFonts w:ascii="Poppins" w:hAnsi="Poppins" w:cs="Poppins"/>
              </w:rPr>
            </w:pPr>
            <w:r w:rsidRPr="006E11E8">
              <w:rPr>
                <w:rFonts w:ascii="Poppins" w:eastAsia="Poppins" w:hAnsi="Poppins" w:cs="Poppins"/>
                <w:lang w:bidi="en-GB"/>
              </w:rPr>
              <w:t xml:space="preserve">It was noted that it would be useful to discover the potential pool of educators who have Welsh language skills in different fields by collecting specialist subject area data of teachers who speak Welsh and the Welsh language skills of the </w:t>
            </w:r>
            <w:r w:rsidRPr="006E11E8">
              <w:rPr>
                <w:rFonts w:ascii="Poppins" w:eastAsia="Poppins" w:hAnsi="Poppins" w:cs="Poppins"/>
                <w:lang w:bidi="en-GB"/>
              </w:rPr>
              <w:lastRenderedPageBreak/>
              <w:t>workforce in that field. Steve Bell's report recommends comparing teacher and lecturer qualifications and the subjects they teach, as some teachers have a degree in one subject but teach a completely different subject. This will enable us to identify the subjects where there is a shortage of skills and expertise.</w:t>
            </w:r>
          </w:p>
          <w:p w14:paraId="65F3949C" w14:textId="042524A8" w:rsidR="004C3D8D" w:rsidRPr="006E11E8" w:rsidRDefault="00773E18" w:rsidP="0027224F">
            <w:pPr>
              <w:pStyle w:val="ListParagraph"/>
              <w:numPr>
                <w:ilvl w:val="1"/>
                <w:numId w:val="39"/>
              </w:numPr>
              <w:ind w:left="465" w:hanging="461"/>
              <w:rPr>
                <w:rFonts w:ascii="Poppins" w:hAnsi="Poppins" w:cs="Poppins"/>
              </w:rPr>
            </w:pPr>
            <w:r w:rsidRPr="006E11E8">
              <w:rPr>
                <w:rFonts w:ascii="Poppins" w:eastAsia="Poppins" w:hAnsi="Poppins" w:cs="Poppins"/>
                <w:lang w:bidi="en-GB"/>
              </w:rPr>
              <w:t>The majority of EWC registrants have a qualification at level 7 so it doesn't seem there is much scope for upskilling except perhaps for those who have a level 4 qualification. It was noted that the EWC will re-examine the data that they publish on the Welsh language in accordance with their five-year action plan.</w:t>
            </w:r>
          </w:p>
          <w:p w14:paraId="3841CFDF" w14:textId="41104C04" w:rsidR="5174009B" w:rsidRPr="006E11E8" w:rsidRDefault="00773E18" w:rsidP="0027224F">
            <w:pPr>
              <w:pStyle w:val="ListParagraph"/>
              <w:numPr>
                <w:ilvl w:val="1"/>
                <w:numId w:val="39"/>
              </w:numPr>
              <w:ind w:left="465" w:hanging="461"/>
              <w:rPr>
                <w:rFonts w:ascii="Poppins" w:hAnsi="Poppins" w:cs="Poppins"/>
              </w:rPr>
            </w:pPr>
            <w:r w:rsidRPr="006E11E8">
              <w:rPr>
                <w:rFonts w:ascii="Poppins" w:eastAsia="Poppins" w:hAnsi="Poppins" w:cs="Poppins"/>
                <w:lang w:bidi="en-GB"/>
              </w:rPr>
              <w:t xml:space="preserve">A question was asked about whether the support worker category included only the traditional learning support assistants (LSA) or if the data included staff who supported education more widely such as counsellors etc. It was noted that counsellors </w:t>
            </w:r>
            <w:proofErr w:type="gramStart"/>
            <w:r w:rsidRPr="006E11E8">
              <w:rPr>
                <w:rFonts w:ascii="Poppins" w:eastAsia="Poppins" w:hAnsi="Poppins" w:cs="Poppins"/>
                <w:lang w:bidi="en-GB"/>
              </w:rPr>
              <w:t>are able to</w:t>
            </w:r>
            <w:proofErr w:type="gramEnd"/>
            <w:r w:rsidRPr="006E11E8">
              <w:rPr>
                <w:rFonts w:ascii="Poppins" w:eastAsia="Poppins" w:hAnsi="Poppins" w:cs="Poppins"/>
                <w:lang w:bidi="en-GB"/>
              </w:rPr>
              <w:t xml:space="preserve"> register as teaching assistants.</w:t>
            </w:r>
          </w:p>
        </w:tc>
        <w:tc>
          <w:tcPr>
            <w:tcW w:w="1429" w:type="dxa"/>
          </w:tcPr>
          <w:p w14:paraId="5717CC7B" w14:textId="47426A4A" w:rsidR="5174009B" w:rsidRPr="006E11E8" w:rsidRDefault="5174009B" w:rsidP="5174009B">
            <w:pPr>
              <w:rPr>
                <w:rFonts w:ascii="Poppins" w:hAnsi="Poppins" w:cs="Poppins"/>
              </w:rPr>
            </w:pPr>
          </w:p>
        </w:tc>
        <w:tc>
          <w:tcPr>
            <w:tcW w:w="1195" w:type="dxa"/>
          </w:tcPr>
          <w:p w14:paraId="6E04E3F5" w14:textId="2BD3392D" w:rsidR="5174009B" w:rsidRPr="006E11E8" w:rsidRDefault="5174009B" w:rsidP="5174009B">
            <w:pPr>
              <w:rPr>
                <w:rFonts w:ascii="Poppins" w:hAnsi="Poppins" w:cs="Poppins"/>
              </w:rPr>
            </w:pPr>
          </w:p>
        </w:tc>
      </w:tr>
      <w:tr w:rsidR="5174009B" w:rsidRPr="006E11E8" w14:paraId="350E8709" w14:textId="77777777" w:rsidTr="73A51993">
        <w:trPr>
          <w:trHeight w:val="300"/>
        </w:trPr>
        <w:tc>
          <w:tcPr>
            <w:tcW w:w="2547" w:type="dxa"/>
          </w:tcPr>
          <w:p w14:paraId="4FC6F5CB" w14:textId="02E2C2E9" w:rsidR="5174009B" w:rsidRPr="006E11E8" w:rsidRDefault="21EB5C71" w:rsidP="00D76DC0">
            <w:pPr>
              <w:pStyle w:val="ListParagraph"/>
              <w:numPr>
                <w:ilvl w:val="0"/>
                <w:numId w:val="39"/>
              </w:numPr>
              <w:rPr>
                <w:rFonts w:ascii="Poppins" w:hAnsi="Poppins" w:cs="Poppins"/>
              </w:rPr>
            </w:pPr>
            <w:r w:rsidRPr="006E11E8">
              <w:rPr>
                <w:rFonts w:ascii="Poppins" w:eastAsia="Poppins" w:hAnsi="Poppins" w:cs="Poppins"/>
                <w:lang w:bidi="en-GB"/>
              </w:rPr>
              <w:t>Presentation on the staffing projects of the Coleg Cymraeg</w:t>
            </w:r>
          </w:p>
        </w:tc>
        <w:tc>
          <w:tcPr>
            <w:tcW w:w="8777" w:type="dxa"/>
          </w:tcPr>
          <w:p w14:paraId="5488524A" w14:textId="76668B74" w:rsidR="00104803" w:rsidRPr="006E11E8" w:rsidRDefault="00773E18" w:rsidP="00104803">
            <w:pPr>
              <w:pStyle w:val="ListParagraph"/>
              <w:numPr>
                <w:ilvl w:val="1"/>
                <w:numId w:val="39"/>
              </w:numPr>
              <w:ind w:left="465" w:hanging="461"/>
              <w:rPr>
                <w:rFonts w:ascii="Poppins" w:hAnsi="Poppins" w:cs="Poppins"/>
              </w:rPr>
            </w:pPr>
            <w:r w:rsidRPr="006E11E8">
              <w:rPr>
                <w:rFonts w:ascii="Poppins" w:eastAsia="Poppins" w:hAnsi="Poppins" w:cs="Poppins"/>
                <w:lang w:bidi="en-GB"/>
              </w:rPr>
              <w:t>A presentation was given on the Coleg's staffing projects. See the attached presentation.</w:t>
            </w:r>
          </w:p>
          <w:p w14:paraId="4A50C9C5" w14:textId="69F58053" w:rsidR="00104803" w:rsidRPr="006E11E8" w:rsidRDefault="00773E18" w:rsidP="00104803">
            <w:pPr>
              <w:pStyle w:val="ListParagraph"/>
              <w:numPr>
                <w:ilvl w:val="1"/>
                <w:numId w:val="39"/>
              </w:numPr>
              <w:ind w:left="465" w:hanging="461"/>
              <w:rPr>
                <w:rFonts w:ascii="Poppins" w:hAnsi="Poppins" w:cs="Poppins"/>
              </w:rPr>
            </w:pPr>
            <w:r w:rsidRPr="006E11E8">
              <w:rPr>
                <w:rFonts w:ascii="Poppins" w:eastAsia="Poppins" w:hAnsi="Poppins" w:cs="Poppins"/>
                <w:lang w:bidi="en-GB"/>
              </w:rPr>
              <w:t xml:space="preserve">It was noted that Coleg Cymraeg staffing projects come under the umbrella of the </w:t>
            </w:r>
            <w:hyperlink r:id="rId12" w:history="1">
              <w:proofErr w:type="spellStart"/>
              <w:r w:rsidRPr="006E11E8">
                <w:rPr>
                  <w:rStyle w:val="Hyperlink"/>
                  <w:rFonts w:ascii="Poppins" w:eastAsia="Poppins" w:hAnsi="Poppins" w:cs="Poppins"/>
                  <w:lang w:bidi="en-GB"/>
                </w:rPr>
                <w:t>Gwreiddio</w:t>
              </w:r>
              <w:proofErr w:type="spellEnd"/>
              <w:r w:rsidRPr="006E11E8">
                <w:rPr>
                  <w:rStyle w:val="Hyperlink"/>
                  <w:rFonts w:ascii="Poppins" w:eastAsia="Poppins" w:hAnsi="Poppins" w:cs="Poppins"/>
                  <w:lang w:bidi="en-GB"/>
                </w:rPr>
                <w:t xml:space="preserve"> Scheme</w:t>
              </w:r>
            </w:hyperlink>
            <w:r w:rsidR="0069335E" w:rsidRPr="006E11E8">
              <w:rPr>
                <w:rFonts w:ascii="Poppins" w:eastAsia="Poppins" w:hAnsi="Poppins" w:cs="Poppins"/>
                <w:color w:val="0563C1"/>
                <w:u w:val="single"/>
                <w:lang w:bidi="en-GB"/>
              </w:rPr>
              <w:t>.</w:t>
            </w:r>
            <w:r w:rsidRPr="006E11E8">
              <w:rPr>
                <w:rFonts w:ascii="Poppins" w:eastAsia="Poppins" w:hAnsi="Poppins" w:cs="Poppins"/>
                <w:lang w:bidi="en-GB"/>
              </w:rPr>
              <w:t xml:space="preserve"> The </w:t>
            </w:r>
            <w:hyperlink r:id="rId13" w:history="1">
              <w:r w:rsidRPr="006E11E8">
                <w:rPr>
                  <w:rStyle w:val="Hyperlink"/>
                  <w:rFonts w:ascii="Poppins" w:eastAsia="Poppins" w:hAnsi="Poppins" w:cs="Poppins"/>
                  <w:lang w:bidi="en-GB"/>
                </w:rPr>
                <w:t>scheme’s awards</w:t>
              </w:r>
            </w:hyperlink>
            <w:r w:rsidRPr="006E11E8">
              <w:rPr>
                <w:rFonts w:ascii="Poppins" w:eastAsia="Poppins" w:hAnsi="Poppins" w:cs="Poppins"/>
                <w:lang w:bidi="en-GB"/>
              </w:rPr>
              <w:t xml:space="preserve"> are currently open including two more awards for learners and apprentices. Board members were encouraged to send in their nominations. The next edition of the </w:t>
            </w:r>
            <w:hyperlink r:id="rId14" w:history="1">
              <w:r w:rsidRPr="006E11E8">
                <w:rPr>
                  <w:rStyle w:val="Hyperlink"/>
                  <w:rFonts w:ascii="Poppins" w:eastAsia="Poppins" w:hAnsi="Poppins" w:cs="Poppins"/>
                  <w:lang w:bidi="en-GB"/>
                </w:rPr>
                <w:t>Further Education and Apprenticeships Newsletter</w:t>
              </w:r>
            </w:hyperlink>
            <w:r w:rsidRPr="006E11E8">
              <w:rPr>
                <w:rFonts w:ascii="Poppins" w:eastAsia="Poppins" w:hAnsi="Poppins" w:cs="Poppins"/>
                <w:lang w:bidi="en-GB"/>
              </w:rPr>
              <w:t xml:space="preserve"> will be published on 1 March 2024.</w:t>
            </w:r>
          </w:p>
          <w:p w14:paraId="3553B103" w14:textId="1C52A3CC" w:rsidR="5174009B" w:rsidRPr="006E11E8" w:rsidRDefault="00773E18" w:rsidP="008C6ED6">
            <w:pPr>
              <w:pStyle w:val="ListParagraph"/>
              <w:numPr>
                <w:ilvl w:val="1"/>
                <w:numId w:val="39"/>
              </w:numPr>
              <w:ind w:left="465" w:hanging="461"/>
              <w:rPr>
                <w:rFonts w:ascii="Poppins" w:hAnsi="Poppins" w:cs="Poppins"/>
              </w:rPr>
            </w:pPr>
            <w:proofErr w:type="spellStart"/>
            <w:r w:rsidRPr="006E11E8">
              <w:rPr>
                <w:rFonts w:ascii="Poppins" w:eastAsia="Poppins" w:hAnsi="Poppins" w:cs="Poppins"/>
                <w:lang w:bidi="en-GB"/>
              </w:rPr>
              <w:t>Haf</w:t>
            </w:r>
            <w:proofErr w:type="spellEnd"/>
            <w:r w:rsidRPr="006E11E8">
              <w:rPr>
                <w:rFonts w:ascii="Poppins" w:eastAsia="Poppins" w:hAnsi="Poppins" w:cs="Poppins"/>
                <w:lang w:bidi="en-GB"/>
              </w:rPr>
              <w:t xml:space="preserve"> was thanked for her presentation. It was noted that further information about the training sessions of our e-learning specialist, the subject panels, </w:t>
            </w:r>
            <w:proofErr w:type="spellStart"/>
            <w:r w:rsidRPr="006E11E8">
              <w:rPr>
                <w:rFonts w:ascii="Poppins" w:eastAsia="Poppins" w:hAnsi="Poppins" w:cs="Poppins"/>
                <w:lang w:bidi="en-GB"/>
              </w:rPr>
              <w:t>Sgiliaith</w:t>
            </w:r>
            <w:proofErr w:type="spellEnd"/>
            <w:r w:rsidRPr="006E11E8">
              <w:rPr>
                <w:rFonts w:ascii="Poppins" w:eastAsia="Poppins" w:hAnsi="Poppins" w:cs="Poppins"/>
                <w:lang w:bidi="en-GB"/>
              </w:rPr>
              <w:t xml:space="preserve"> training sessions, </w:t>
            </w:r>
            <w:hyperlink r:id="rId15" w:history="1">
              <w:r w:rsidRPr="006E11E8">
                <w:rPr>
                  <w:rStyle w:val="Hyperlink"/>
                  <w:rFonts w:ascii="Poppins" w:eastAsia="Poppins" w:hAnsi="Poppins" w:cs="Poppins"/>
                  <w:lang w:bidi="en-GB"/>
                </w:rPr>
                <w:t>Work Welsh</w:t>
              </w:r>
            </w:hyperlink>
            <w:r w:rsidRPr="006E11E8">
              <w:rPr>
                <w:rFonts w:ascii="Poppins" w:eastAsia="Poppins" w:hAnsi="Poppins" w:cs="Poppins"/>
                <w:lang w:bidi="en-GB"/>
              </w:rPr>
              <w:t xml:space="preserve"> and </w:t>
            </w:r>
            <w:hyperlink r:id="rId16" w:history="1">
              <w:r w:rsidRPr="006E11E8">
                <w:rPr>
                  <w:rStyle w:val="Hyperlink"/>
                  <w:rFonts w:ascii="Poppins" w:eastAsia="Poppins" w:hAnsi="Poppins" w:cs="Poppins"/>
                  <w:lang w:bidi="en-GB"/>
                </w:rPr>
                <w:t>the PGCE PCET mentoring scheme</w:t>
              </w:r>
            </w:hyperlink>
            <w:r w:rsidRPr="006E11E8">
              <w:rPr>
                <w:rFonts w:ascii="Poppins" w:eastAsia="Poppins" w:hAnsi="Poppins" w:cs="Poppins"/>
                <w:lang w:bidi="en-GB"/>
              </w:rPr>
              <w:t xml:space="preserve"> can be requested by emailing </w:t>
            </w:r>
            <w:r w:rsidRPr="006E11E8">
              <w:rPr>
                <w:rFonts w:ascii="Poppins" w:eastAsia="Poppins" w:hAnsi="Poppins" w:cs="Poppins"/>
                <w:color w:val="0563C1"/>
                <w:u w:val="single"/>
                <w:lang w:bidi="en-GB"/>
              </w:rPr>
              <w:t>post16@colegcymraeg.ac.uk.</w:t>
            </w:r>
          </w:p>
        </w:tc>
        <w:tc>
          <w:tcPr>
            <w:tcW w:w="1429" w:type="dxa"/>
          </w:tcPr>
          <w:p w14:paraId="2C0DDDEF" w14:textId="77777777" w:rsidR="5174009B" w:rsidRPr="006E11E8" w:rsidRDefault="5174009B" w:rsidP="5174009B">
            <w:pPr>
              <w:rPr>
                <w:rFonts w:ascii="Poppins" w:hAnsi="Poppins" w:cs="Poppins"/>
              </w:rPr>
            </w:pPr>
          </w:p>
          <w:p w14:paraId="681C14F5" w14:textId="77777777" w:rsidR="004350C8" w:rsidRPr="006E11E8" w:rsidRDefault="004350C8" w:rsidP="5174009B">
            <w:pPr>
              <w:rPr>
                <w:rFonts w:ascii="Poppins" w:hAnsi="Poppins" w:cs="Poppins"/>
              </w:rPr>
            </w:pPr>
          </w:p>
          <w:p w14:paraId="24BBD963" w14:textId="16D8C652" w:rsidR="004350C8" w:rsidRPr="006E11E8" w:rsidRDefault="004350C8" w:rsidP="5174009B">
            <w:pPr>
              <w:rPr>
                <w:rFonts w:ascii="Poppins" w:hAnsi="Poppins" w:cs="Poppins"/>
              </w:rPr>
            </w:pPr>
            <w:r w:rsidRPr="006E11E8">
              <w:rPr>
                <w:rFonts w:ascii="Poppins" w:eastAsia="Poppins" w:hAnsi="Poppins" w:cs="Poppins"/>
                <w:lang w:bidi="en-GB"/>
              </w:rPr>
              <w:t>Members</w:t>
            </w:r>
          </w:p>
        </w:tc>
        <w:tc>
          <w:tcPr>
            <w:tcW w:w="1195" w:type="dxa"/>
          </w:tcPr>
          <w:p w14:paraId="43BC95E5" w14:textId="77777777" w:rsidR="5174009B" w:rsidRPr="006E11E8" w:rsidRDefault="5174009B" w:rsidP="5174009B">
            <w:pPr>
              <w:rPr>
                <w:rFonts w:ascii="Poppins" w:hAnsi="Poppins" w:cs="Poppins"/>
              </w:rPr>
            </w:pPr>
          </w:p>
          <w:p w14:paraId="0D8838E5" w14:textId="77777777" w:rsidR="00086B45" w:rsidRPr="006E11E8" w:rsidRDefault="00086B45" w:rsidP="5174009B">
            <w:pPr>
              <w:rPr>
                <w:rFonts w:ascii="Poppins" w:hAnsi="Poppins" w:cs="Poppins"/>
              </w:rPr>
            </w:pPr>
          </w:p>
          <w:p w14:paraId="0CFBAFBD" w14:textId="5009E293" w:rsidR="00086B45" w:rsidRPr="006E11E8" w:rsidRDefault="00086B45" w:rsidP="5174009B">
            <w:pPr>
              <w:rPr>
                <w:rFonts w:ascii="Poppins" w:hAnsi="Poppins" w:cs="Poppins"/>
              </w:rPr>
            </w:pPr>
            <w:r w:rsidRPr="006E11E8">
              <w:rPr>
                <w:rFonts w:ascii="Poppins" w:eastAsia="Poppins" w:hAnsi="Poppins" w:cs="Poppins"/>
                <w:lang w:bidi="en-GB"/>
              </w:rPr>
              <w:t>08.03.24</w:t>
            </w:r>
          </w:p>
        </w:tc>
      </w:tr>
      <w:tr w:rsidR="5174009B" w:rsidRPr="006E11E8" w14:paraId="4E6A942F" w14:textId="77777777" w:rsidTr="73A51993">
        <w:trPr>
          <w:trHeight w:val="300"/>
        </w:trPr>
        <w:tc>
          <w:tcPr>
            <w:tcW w:w="2547" w:type="dxa"/>
          </w:tcPr>
          <w:p w14:paraId="20ACC544" w14:textId="1DA28F35" w:rsidR="5174009B" w:rsidRPr="006E11E8" w:rsidRDefault="21EB5C71" w:rsidP="00104803">
            <w:pPr>
              <w:pStyle w:val="ListParagraph"/>
              <w:numPr>
                <w:ilvl w:val="0"/>
                <w:numId w:val="39"/>
              </w:numPr>
              <w:rPr>
                <w:rFonts w:ascii="Poppins" w:hAnsi="Poppins" w:cs="Poppins"/>
              </w:rPr>
            </w:pPr>
            <w:r w:rsidRPr="006E11E8">
              <w:rPr>
                <w:rFonts w:ascii="Poppins" w:eastAsia="Poppins" w:hAnsi="Poppins" w:cs="Poppins"/>
                <w:lang w:bidi="en-GB"/>
              </w:rPr>
              <w:t>Apprenticeship provider case study from ACT</w:t>
            </w:r>
          </w:p>
        </w:tc>
        <w:tc>
          <w:tcPr>
            <w:tcW w:w="8777" w:type="dxa"/>
          </w:tcPr>
          <w:p w14:paraId="39D48ECB" w14:textId="7D07629D" w:rsidR="5174009B" w:rsidRPr="006E11E8" w:rsidRDefault="424733E5" w:rsidP="00104803">
            <w:pPr>
              <w:pStyle w:val="ListParagraph"/>
              <w:numPr>
                <w:ilvl w:val="1"/>
                <w:numId w:val="39"/>
              </w:numPr>
              <w:ind w:left="465" w:hanging="461"/>
              <w:rPr>
                <w:rFonts w:ascii="Poppins" w:hAnsi="Poppins" w:cs="Poppins"/>
              </w:rPr>
            </w:pPr>
            <w:r w:rsidRPr="006E11E8">
              <w:rPr>
                <w:rFonts w:ascii="Poppins" w:eastAsia="Poppins" w:hAnsi="Poppins" w:cs="Poppins"/>
                <w:lang w:bidi="en-GB"/>
              </w:rPr>
              <w:t>Becky Morris, Lisa Waters and Taylor-Siân Hughes from ACT were welcomed to the meeting. A presentation was provided ACT’s Welsh language plan, see attached. It was noted that ACT collaborates with 25 delivery partners. They have recently seconded Lisa on a part-time basis from her role at the Urdd to work at ACT as a strategic adviser on the Welsh language.</w:t>
            </w:r>
          </w:p>
          <w:p w14:paraId="160D64D0" w14:textId="0B7E6959" w:rsidR="5174009B" w:rsidRPr="006E11E8" w:rsidRDefault="57CCA2DF" w:rsidP="00104803">
            <w:pPr>
              <w:pStyle w:val="ListParagraph"/>
              <w:numPr>
                <w:ilvl w:val="1"/>
                <w:numId w:val="39"/>
              </w:numPr>
              <w:ind w:left="465" w:hanging="461"/>
              <w:rPr>
                <w:rFonts w:ascii="Poppins" w:hAnsi="Poppins" w:cs="Poppins"/>
              </w:rPr>
            </w:pPr>
            <w:r w:rsidRPr="006E11E8">
              <w:rPr>
                <w:rFonts w:ascii="Poppins" w:eastAsia="Poppins" w:hAnsi="Poppins" w:cs="Poppins"/>
                <w:lang w:bidi="en-GB"/>
              </w:rPr>
              <w:t xml:space="preserve">It was noted that the success of the ambassador scheme in ACT was such that they plan on appointing internal ambassadors </w:t>
            </w:r>
            <w:proofErr w:type="gramStart"/>
            <w:r w:rsidRPr="006E11E8">
              <w:rPr>
                <w:rFonts w:ascii="Poppins" w:eastAsia="Poppins" w:hAnsi="Poppins" w:cs="Poppins"/>
                <w:lang w:bidi="en-GB"/>
              </w:rPr>
              <w:t>in the near future</w:t>
            </w:r>
            <w:proofErr w:type="gramEnd"/>
            <w:r w:rsidRPr="006E11E8">
              <w:rPr>
                <w:rFonts w:ascii="Poppins" w:eastAsia="Poppins" w:hAnsi="Poppins" w:cs="Poppins"/>
                <w:lang w:bidi="en-GB"/>
              </w:rPr>
              <w:t xml:space="preserve">. A presentation </w:t>
            </w:r>
            <w:r w:rsidRPr="006E11E8">
              <w:rPr>
                <w:rFonts w:ascii="Poppins" w:eastAsia="Poppins" w:hAnsi="Poppins" w:cs="Poppins"/>
                <w:lang w:bidi="en-GB"/>
              </w:rPr>
              <w:lastRenderedPageBreak/>
              <w:t>was given by Taylor-Siân Hughes, one of the Coleg Cymraeg's current apprenticeship ambassadors who is receiving training from one of ACT's partners, Military Preparation College Training (MPCT). Taylor was keen to be a Welsh language ambassador after discovering that many of her fellow apprentices at MPTC could not speak Welsh. She uses her role as an ambassador to introduce the Welsh language and Welsh culture to her fellow learners. Taylor was also eager to improve her skills and confidence when speaking publicly. Taylor has enjoyed promoting the language on Instagram and TikTok.</w:t>
            </w:r>
          </w:p>
          <w:p w14:paraId="670DAE13" w14:textId="65096CD0" w:rsidR="5174009B" w:rsidRPr="006E11E8" w:rsidRDefault="785AAB4E" w:rsidP="00104803">
            <w:pPr>
              <w:pStyle w:val="ListParagraph"/>
              <w:numPr>
                <w:ilvl w:val="1"/>
                <w:numId w:val="39"/>
              </w:numPr>
              <w:ind w:left="465" w:hanging="461"/>
              <w:rPr>
                <w:rFonts w:ascii="Poppins" w:hAnsi="Poppins" w:cs="Poppins"/>
              </w:rPr>
            </w:pPr>
            <w:r w:rsidRPr="006E11E8">
              <w:rPr>
                <w:rFonts w:ascii="Poppins" w:eastAsia="Poppins" w:hAnsi="Poppins" w:cs="Poppins"/>
                <w:lang w:bidi="en-GB"/>
              </w:rPr>
              <w:t>It was noted that recruiting staff who can speak Welsh continues to be a challenge in ACT.</w:t>
            </w:r>
          </w:p>
          <w:p w14:paraId="65FC07C5" w14:textId="7BE67A5A" w:rsidR="5174009B" w:rsidRPr="006E11E8" w:rsidRDefault="00773E18" w:rsidP="00104803">
            <w:pPr>
              <w:pStyle w:val="ListParagraph"/>
              <w:numPr>
                <w:ilvl w:val="1"/>
                <w:numId w:val="39"/>
              </w:numPr>
              <w:ind w:left="465" w:hanging="461"/>
              <w:rPr>
                <w:rFonts w:ascii="Poppins" w:hAnsi="Poppins" w:cs="Poppins"/>
              </w:rPr>
            </w:pPr>
            <w:r w:rsidRPr="006E11E8">
              <w:rPr>
                <w:rFonts w:ascii="Poppins" w:eastAsia="Poppins" w:hAnsi="Poppins" w:cs="Poppins"/>
                <w:lang w:bidi="en-GB"/>
              </w:rPr>
              <w:t>All of ACT’s partners are expected to use a matrix to consider where they can introduce the Welsh language and culture in their programmes when planning the curriculum.</w:t>
            </w:r>
          </w:p>
          <w:p w14:paraId="418AA7CB" w14:textId="3D99DBDD" w:rsidR="5174009B" w:rsidRPr="006E11E8" w:rsidRDefault="4917F855" w:rsidP="00104803">
            <w:pPr>
              <w:pStyle w:val="ListParagraph"/>
              <w:numPr>
                <w:ilvl w:val="1"/>
                <w:numId w:val="39"/>
              </w:numPr>
              <w:ind w:left="465" w:hanging="461"/>
              <w:rPr>
                <w:rFonts w:ascii="Poppins" w:hAnsi="Poppins" w:cs="Poppins"/>
              </w:rPr>
            </w:pPr>
            <w:r w:rsidRPr="006E11E8">
              <w:rPr>
                <w:rFonts w:ascii="Poppins" w:eastAsia="Poppins" w:hAnsi="Poppins" w:cs="Poppins"/>
                <w:lang w:bidi="en-GB"/>
              </w:rPr>
              <w:t xml:space="preserve">ACT is piloting a new scheme to reward individuals for </w:t>
            </w:r>
            <w:proofErr w:type="gramStart"/>
            <w:r w:rsidRPr="006E11E8">
              <w:rPr>
                <w:rFonts w:ascii="Poppins" w:eastAsia="Poppins" w:hAnsi="Poppins" w:cs="Poppins"/>
                <w:lang w:bidi="en-GB"/>
              </w:rPr>
              <w:t>making an effort</w:t>
            </w:r>
            <w:proofErr w:type="gramEnd"/>
            <w:r w:rsidRPr="006E11E8">
              <w:rPr>
                <w:rFonts w:ascii="Poppins" w:eastAsia="Poppins" w:hAnsi="Poppins" w:cs="Poppins"/>
                <w:lang w:bidi="en-GB"/>
              </w:rPr>
              <w:t xml:space="preserve"> to speak Welsh according to their skill level.</w:t>
            </w:r>
          </w:p>
          <w:p w14:paraId="2047CD72" w14:textId="0449E806" w:rsidR="5174009B" w:rsidRPr="006E11E8" w:rsidRDefault="79BEE129" w:rsidP="00104803">
            <w:pPr>
              <w:pStyle w:val="ListParagraph"/>
              <w:numPr>
                <w:ilvl w:val="1"/>
                <w:numId w:val="39"/>
              </w:numPr>
              <w:ind w:left="465" w:hanging="461"/>
              <w:rPr>
                <w:rFonts w:ascii="Poppins" w:hAnsi="Poppins" w:cs="Poppins"/>
              </w:rPr>
            </w:pPr>
            <w:r w:rsidRPr="006E11E8">
              <w:rPr>
                <w:rFonts w:ascii="Poppins" w:eastAsia="Poppins" w:hAnsi="Poppins" w:cs="Poppins"/>
                <w:lang w:bidi="en-GB"/>
              </w:rPr>
              <w:t>ACT were thanked for their presentation. A question was asked regarding how ACT manage to reach their LA26 targets when the staff are not able to speak Welsh. It was noted that so far there have been enough assessors at ACT who have Welsh language skills, who are moved around to offer the provision to reach the targets.</w:t>
            </w:r>
          </w:p>
        </w:tc>
        <w:tc>
          <w:tcPr>
            <w:tcW w:w="1429" w:type="dxa"/>
          </w:tcPr>
          <w:p w14:paraId="18F358EA" w14:textId="7F460089" w:rsidR="5174009B" w:rsidRPr="006E11E8" w:rsidRDefault="5174009B" w:rsidP="5174009B">
            <w:pPr>
              <w:rPr>
                <w:rFonts w:ascii="Poppins" w:hAnsi="Poppins" w:cs="Poppins"/>
              </w:rPr>
            </w:pPr>
          </w:p>
        </w:tc>
        <w:tc>
          <w:tcPr>
            <w:tcW w:w="1195" w:type="dxa"/>
          </w:tcPr>
          <w:p w14:paraId="0CBB4997" w14:textId="5AAEE8DD" w:rsidR="5174009B" w:rsidRPr="006E11E8" w:rsidRDefault="5174009B" w:rsidP="5174009B">
            <w:pPr>
              <w:rPr>
                <w:rFonts w:ascii="Poppins" w:hAnsi="Poppins" w:cs="Poppins"/>
              </w:rPr>
            </w:pPr>
          </w:p>
        </w:tc>
      </w:tr>
      <w:tr w:rsidR="5174009B" w:rsidRPr="006E11E8" w14:paraId="00F735AB" w14:textId="77777777" w:rsidTr="73A51993">
        <w:trPr>
          <w:trHeight w:val="300"/>
        </w:trPr>
        <w:tc>
          <w:tcPr>
            <w:tcW w:w="2547" w:type="dxa"/>
          </w:tcPr>
          <w:p w14:paraId="6DE049FB" w14:textId="4164DC24" w:rsidR="5174009B" w:rsidRPr="006E11E8" w:rsidRDefault="21EB5C71" w:rsidP="00104803">
            <w:pPr>
              <w:pStyle w:val="ListParagraph"/>
              <w:numPr>
                <w:ilvl w:val="0"/>
                <w:numId w:val="39"/>
              </w:numPr>
              <w:rPr>
                <w:rFonts w:ascii="Poppins" w:hAnsi="Poppins" w:cs="Poppins"/>
              </w:rPr>
            </w:pPr>
            <w:r w:rsidRPr="006E11E8">
              <w:rPr>
                <w:rFonts w:ascii="Poppins" w:eastAsia="Poppins" w:hAnsi="Poppins" w:cs="Poppins"/>
                <w:lang w:bidi="en-GB"/>
              </w:rPr>
              <w:t>Any other business</w:t>
            </w:r>
          </w:p>
        </w:tc>
        <w:tc>
          <w:tcPr>
            <w:tcW w:w="8777" w:type="dxa"/>
          </w:tcPr>
          <w:p w14:paraId="4A0B0B71" w14:textId="1C574515" w:rsidR="5174009B" w:rsidRPr="006E11E8" w:rsidRDefault="00B8453D" w:rsidP="00104803">
            <w:pPr>
              <w:pStyle w:val="ListParagraph"/>
              <w:numPr>
                <w:ilvl w:val="1"/>
                <w:numId w:val="39"/>
              </w:numPr>
              <w:ind w:left="465" w:hanging="461"/>
              <w:rPr>
                <w:rFonts w:ascii="Poppins" w:hAnsi="Poppins" w:cs="Poppins"/>
              </w:rPr>
            </w:pPr>
            <w:r w:rsidRPr="006E11E8">
              <w:rPr>
                <w:rStyle w:val="normaltextrun"/>
                <w:rFonts w:ascii="Poppins" w:eastAsia="Poppins" w:hAnsi="Poppins" w:cs="Poppins"/>
                <w:color w:val="000000"/>
                <w:shd w:val="clear" w:color="auto" w:fill="FFFFFF"/>
                <w:lang w:bidi="en-GB"/>
              </w:rPr>
              <w:t>It was noted that the next meeting would be held on Zoom on Tuesday 21 May 2024 between 10:30-12:30.</w:t>
            </w:r>
          </w:p>
        </w:tc>
        <w:tc>
          <w:tcPr>
            <w:tcW w:w="1429" w:type="dxa"/>
          </w:tcPr>
          <w:p w14:paraId="3B782832" w14:textId="42066B85" w:rsidR="5174009B" w:rsidRPr="006E11E8" w:rsidRDefault="5174009B" w:rsidP="5174009B">
            <w:pPr>
              <w:rPr>
                <w:rFonts w:ascii="Poppins" w:hAnsi="Poppins" w:cs="Poppins"/>
              </w:rPr>
            </w:pPr>
          </w:p>
        </w:tc>
        <w:tc>
          <w:tcPr>
            <w:tcW w:w="1195" w:type="dxa"/>
          </w:tcPr>
          <w:p w14:paraId="35B87879" w14:textId="6261C938" w:rsidR="5174009B" w:rsidRPr="006E11E8" w:rsidRDefault="5174009B" w:rsidP="5174009B">
            <w:pPr>
              <w:rPr>
                <w:rFonts w:ascii="Poppins" w:hAnsi="Poppins" w:cs="Poppins"/>
              </w:rPr>
            </w:pPr>
          </w:p>
        </w:tc>
      </w:tr>
    </w:tbl>
    <w:p w14:paraId="2F24DEA3" w14:textId="77777777" w:rsidR="00861725" w:rsidRPr="006E11E8" w:rsidRDefault="00861725" w:rsidP="00861725">
      <w:pPr>
        <w:rPr>
          <w:sz w:val="24"/>
          <w:szCs w:val="24"/>
        </w:rPr>
      </w:pPr>
    </w:p>
    <w:sectPr w:rsidR="00861725" w:rsidRPr="006E11E8" w:rsidSect="00D67E3B">
      <w:headerReference w:type="default" r:id="rId17"/>
      <w:footerReference w:type="default" r:id="rId18"/>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A8EA5C" w14:textId="77777777" w:rsidR="00D67E3B" w:rsidRDefault="00D67E3B" w:rsidP="00FD56CA">
      <w:pPr>
        <w:spacing w:after="0" w:line="240" w:lineRule="auto"/>
      </w:pPr>
      <w:r>
        <w:separator/>
      </w:r>
    </w:p>
  </w:endnote>
  <w:endnote w:type="continuationSeparator" w:id="0">
    <w:p w14:paraId="793093E1" w14:textId="77777777" w:rsidR="00D67E3B" w:rsidRDefault="00D67E3B" w:rsidP="00FD56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oppins">
    <w:altName w:val="Nirmala UI"/>
    <w:charset w:val="00"/>
    <w:family w:val="auto"/>
    <w:pitch w:val="variable"/>
    <w:sig w:usb0="00008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0188316"/>
      <w:docPartObj>
        <w:docPartGallery w:val="Page Numbers (Bottom of Page)"/>
        <w:docPartUnique/>
      </w:docPartObj>
    </w:sdtPr>
    <w:sdtEndPr/>
    <w:sdtContent>
      <w:p w14:paraId="2F24DEA9" w14:textId="77777777" w:rsidR="007D5A8A" w:rsidRDefault="007D5A8A">
        <w:pPr>
          <w:pStyle w:val="Footer"/>
          <w:jc w:val="right"/>
        </w:pPr>
        <w:r>
          <w:rPr>
            <w:lang w:bidi="en-GB"/>
          </w:rPr>
          <w:fldChar w:fldCharType="begin"/>
        </w:r>
        <w:r>
          <w:rPr>
            <w:lang w:bidi="en-GB"/>
          </w:rPr>
          <w:instrText>PAGE   \* MERGEFORMAT</w:instrText>
        </w:r>
        <w:r>
          <w:rPr>
            <w:lang w:bidi="en-GB"/>
          </w:rPr>
          <w:fldChar w:fldCharType="separate"/>
        </w:r>
        <w:r w:rsidR="004B039E">
          <w:rPr>
            <w:noProof/>
            <w:lang w:bidi="en-GB"/>
          </w:rPr>
          <w:t>1</w:t>
        </w:r>
        <w:r>
          <w:rPr>
            <w:lang w:bidi="en-GB"/>
          </w:rPr>
          <w:fldChar w:fldCharType="end"/>
        </w:r>
      </w:p>
    </w:sdtContent>
  </w:sdt>
  <w:p w14:paraId="2F24DEAA" w14:textId="77777777" w:rsidR="007D5A8A" w:rsidRDefault="007D5A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356A48" w14:textId="77777777" w:rsidR="00D67E3B" w:rsidRDefault="00D67E3B" w:rsidP="00FD56CA">
      <w:pPr>
        <w:spacing w:after="0" w:line="240" w:lineRule="auto"/>
      </w:pPr>
      <w:r>
        <w:separator/>
      </w:r>
    </w:p>
  </w:footnote>
  <w:footnote w:type="continuationSeparator" w:id="0">
    <w:p w14:paraId="3E525519" w14:textId="77777777" w:rsidR="00D67E3B" w:rsidRDefault="00D67E3B" w:rsidP="00FD56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4DEA8" w14:textId="0DE752FF" w:rsidR="00FD56CA" w:rsidRDefault="00DF2A52">
    <w:pPr>
      <w:pStyle w:val="Header"/>
    </w:pPr>
    <w:r>
      <w:rPr>
        <w:noProof/>
        <w:lang w:bidi="en-GB"/>
      </w:rPr>
      <w:drawing>
        <wp:inline distT="0" distB="0" distL="0" distR="0" wp14:anchorId="7E67C9C3" wp14:editId="7FC1C9B8">
          <wp:extent cx="2000250" cy="397225"/>
          <wp:effectExtent l="0" t="0" r="0" b="3175"/>
          <wp:docPr id="6207765" name="Llun 1" descr="Llun yn cynnwys testun, bedyddfaen, gwyn, gwaith graffig&#10;&#10;Wedi cynhyrchu’r disgrifiad yn awtomat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07765" name="Llun 1" descr="Llun yn cynnwys testun, bedyddfaen, gwyn, gwaith graffig&#10;&#10;Wedi cynhyrchu’r disgrifiad yn awtomatig"/>
                  <pic:cNvPicPr/>
                </pic:nvPicPr>
                <pic:blipFill>
                  <a:blip r:embed="rId1">
                    <a:extLst>
                      <a:ext uri="{28A0092B-C50C-407E-A947-70E740481C1C}">
                        <a14:useLocalDpi xmlns:a14="http://schemas.microsoft.com/office/drawing/2010/main" val="0"/>
                      </a:ext>
                    </a:extLst>
                  </a:blip>
                  <a:stretch>
                    <a:fillRect/>
                  </a:stretch>
                </pic:blipFill>
                <pic:spPr>
                  <a:xfrm>
                    <a:off x="0" y="0"/>
                    <a:ext cx="2028817" cy="40289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375C8"/>
    <w:multiLevelType w:val="hybridMultilevel"/>
    <w:tmpl w:val="81AAE096"/>
    <w:lvl w:ilvl="0" w:tplc="82DEDEF8">
      <w:numFmt w:val="none"/>
      <w:lvlText w:val=""/>
      <w:lvlJc w:val="left"/>
      <w:pPr>
        <w:tabs>
          <w:tab w:val="num" w:pos="360"/>
        </w:tabs>
      </w:pPr>
    </w:lvl>
    <w:lvl w:ilvl="1" w:tplc="5ED0C826">
      <w:start w:val="1"/>
      <w:numFmt w:val="lowerLetter"/>
      <w:lvlText w:val="%2."/>
      <w:lvlJc w:val="left"/>
      <w:pPr>
        <w:ind w:left="1440" w:hanging="360"/>
      </w:pPr>
    </w:lvl>
    <w:lvl w:ilvl="2" w:tplc="F5647D6C">
      <w:start w:val="1"/>
      <w:numFmt w:val="lowerRoman"/>
      <w:lvlText w:val="%3."/>
      <w:lvlJc w:val="right"/>
      <w:pPr>
        <w:ind w:left="2160" w:hanging="180"/>
      </w:pPr>
    </w:lvl>
    <w:lvl w:ilvl="3" w:tplc="12EEB104">
      <w:start w:val="1"/>
      <w:numFmt w:val="decimal"/>
      <w:lvlText w:val="%4."/>
      <w:lvlJc w:val="left"/>
      <w:pPr>
        <w:ind w:left="2880" w:hanging="360"/>
      </w:pPr>
    </w:lvl>
    <w:lvl w:ilvl="4" w:tplc="6C44D61E">
      <w:start w:val="1"/>
      <w:numFmt w:val="lowerLetter"/>
      <w:lvlText w:val="%5."/>
      <w:lvlJc w:val="left"/>
      <w:pPr>
        <w:ind w:left="3600" w:hanging="360"/>
      </w:pPr>
    </w:lvl>
    <w:lvl w:ilvl="5" w:tplc="C98ECBD4">
      <w:start w:val="1"/>
      <w:numFmt w:val="lowerRoman"/>
      <w:lvlText w:val="%6."/>
      <w:lvlJc w:val="right"/>
      <w:pPr>
        <w:ind w:left="4320" w:hanging="180"/>
      </w:pPr>
    </w:lvl>
    <w:lvl w:ilvl="6" w:tplc="26B8C8EE">
      <w:start w:val="1"/>
      <w:numFmt w:val="decimal"/>
      <w:lvlText w:val="%7."/>
      <w:lvlJc w:val="left"/>
      <w:pPr>
        <w:ind w:left="5040" w:hanging="360"/>
      </w:pPr>
    </w:lvl>
    <w:lvl w:ilvl="7" w:tplc="EC7AA970">
      <w:start w:val="1"/>
      <w:numFmt w:val="lowerLetter"/>
      <w:lvlText w:val="%8."/>
      <w:lvlJc w:val="left"/>
      <w:pPr>
        <w:ind w:left="5760" w:hanging="360"/>
      </w:pPr>
    </w:lvl>
    <w:lvl w:ilvl="8" w:tplc="AF748C7A">
      <w:start w:val="1"/>
      <w:numFmt w:val="lowerRoman"/>
      <w:lvlText w:val="%9."/>
      <w:lvlJc w:val="right"/>
      <w:pPr>
        <w:ind w:left="6480" w:hanging="180"/>
      </w:pPr>
    </w:lvl>
  </w:abstractNum>
  <w:abstractNum w:abstractNumId="1" w15:restartNumberingAfterBreak="0">
    <w:nsid w:val="0795889B"/>
    <w:multiLevelType w:val="hybridMultilevel"/>
    <w:tmpl w:val="4504FC4E"/>
    <w:lvl w:ilvl="0" w:tplc="DD5A4FFA">
      <w:start w:val="3"/>
      <w:numFmt w:val="decimal"/>
      <w:lvlText w:val="%1."/>
      <w:lvlJc w:val="left"/>
      <w:pPr>
        <w:ind w:left="720" w:hanging="360"/>
      </w:pPr>
    </w:lvl>
    <w:lvl w:ilvl="1" w:tplc="BDC83026">
      <w:start w:val="1"/>
      <w:numFmt w:val="lowerLetter"/>
      <w:lvlText w:val="%2."/>
      <w:lvlJc w:val="left"/>
      <w:pPr>
        <w:ind w:left="1440" w:hanging="360"/>
      </w:pPr>
    </w:lvl>
    <w:lvl w:ilvl="2" w:tplc="6C5EB78A">
      <w:start w:val="1"/>
      <w:numFmt w:val="lowerRoman"/>
      <w:lvlText w:val="%3."/>
      <w:lvlJc w:val="right"/>
      <w:pPr>
        <w:ind w:left="2160" w:hanging="180"/>
      </w:pPr>
    </w:lvl>
    <w:lvl w:ilvl="3" w:tplc="DF22BDB2">
      <w:start w:val="1"/>
      <w:numFmt w:val="decimal"/>
      <w:lvlText w:val="%4."/>
      <w:lvlJc w:val="left"/>
      <w:pPr>
        <w:ind w:left="2880" w:hanging="360"/>
      </w:pPr>
    </w:lvl>
    <w:lvl w:ilvl="4" w:tplc="E4A2DCD8">
      <w:start w:val="1"/>
      <w:numFmt w:val="lowerLetter"/>
      <w:lvlText w:val="%5."/>
      <w:lvlJc w:val="left"/>
      <w:pPr>
        <w:ind w:left="3600" w:hanging="360"/>
      </w:pPr>
    </w:lvl>
    <w:lvl w:ilvl="5" w:tplc="E1EE0722">
      <w:start w:val="1"/>
      <w:numFmt w:val="lowerRoman"/>
      <w:lvlText w:val="%6."/>
      <w:lvlJc w:val="right"/>
      <w:pPr>
        <w:ind w:left="4320" w:hanging="180"/>
      </w:pPr>
    </w:lvl>
    <w:lvl w:ilvl="6" w:tplc="F6F49D8C">
      <w:start w:val="1"/>
      <w:numFmt w:val="decimal"/>
      <w:lvlText w:val="%7."/>
      <w:lvlJc w:val="left"/>
      <w:pPr>
        <w:ind w:left="5040" w:hanging="360"/>
      </w:pPr>
    </w:lvl>
    <w:lvl w:ilvl="7" w:tplc="8982BA18">
      <w:start w:val="1"/>
      <w:numFmt w:val="lowerLetter"/>
      <w:lvlText w:val="%8."/>
      <w:lvlJc w:val="left"/>
      <w:pPr>
        <w:ind w:left="5760" w:hanging="360"/>
      </w:pPr>
    </w:lvl>
    <w:lvl w:ilvl="8" w:tplc="ADD8CB4A">
      <w:start w:val="1"/>
      <w:numFmt w:val="lowerRoman"/>
      <w:lvlText w:val="%9."/>
      <w:lvlJc w:val="right"/>
      <w:pPr>
        <w:ind w:left="6480" w:hanging="180"/>
      </w:pPr>
    </w:lvl>
  </w:abstractNum>
  <w:abstractNum w:abstractNumId="2" w15:restartNumberingAfterBreak="0">
    <w:nsid w:val="0AD55384"/>
    <w:multiLevelType w:val="hybridMultilevel"/>
    <w:tmpl w:val="13089C14"/>
    <w:lvl w:ilvl="0" w:tplc="30B4DDC2">
      <w:start w:val="9"/>
      <w:numFmt w:val="decimal"/>
      <w:lvlText w:val="%1."/>
      <w:lvlJc w:val="left"/>
      <w:pPr>
        <w:ind w:left="720" w:hanging="360"/>
      </w:pPr>
    </w:lvl>
    <w:lvl w:ilvl="1" w:tplc="F97E1A3A">
      <w:start w:val="1"/>
      <w:numFmt w:val="lowerLetter"/>
      <w:lvlText w:val="%2."/>
      <w:lvlJc w:val="left"/>
      <w:pPr>
        <w:ind w:left="1440" w:hanging="360"/>
      </w:pPr>
    </w:lvl>
    <w:lvl w:ilvl="2" w:tplc="7396CAE0">
      <w:start w:val="1"/>
      <w:numFmt w:val="lowerRoman"/>
      <w:lvlText w:val="%3."/>
      <w:lvlJc w:val="right"/>
      <w:pPr>
        <w:ind w:left="2160" w:hanging="180"/>
      </w:pPr>
    </w:lvl>
    <w:lvl w:ilvl="3" w:tplc="81A2B1C2">
      <w:start w:val="1"/>
      <w:numFmt w:val="decimal"/>
      <w:lvlText w:val="%4."/>
      <w:lvlJc w:val="left"/>
      <w:pPr>
        <w:ind w:left="2880" w:hanging="360"/>
      </w:pPr>
    </w:lvl>
    <w:lvl w:ilvl="4" w:tplc="F5F67CAA">
      <w:start w:val="1"/>
      <w:numFmt w:val="lowerLetter"/>
      <w:lvlText w:val="%5."/>
      <w:lvlJc w:val="left"/>
      <w:pPr>
        <w:ind w:left="3600" w:hanging="360"/>
      </w:pPr>
    </w:lvl>
    <w:lvl w:ilvl="5" w:tplc="1536F89A">
      <w:start w:val="1"/>
      <w:numFmt w:val="lowerRoman"/>
      <w:lvlText w:val="%6."/>
      <w:lvlJc w:val="right"/>
      <w:pPr>
        <w:ind w:left="4320" w:hanging="180"/>
      </w:pPr>
    </w:lvl>
    <w:lvl w:ilvl="6" w:tplc="BCBAA01A">
      <w:start w:val="1"/>
      <w:numFmt w:val="decimal"/>
      <w:lvlText w:val="%7."/>
      <w:lvlJc w:val="left"/>
      <w:pPr>
        <w:ind w:left="5040" w:hanging="360"/>
      </w:pPr>
    </w:lvl>
    <w:lvl w:ilvl="7" w:tplc="A1A83760">
      <w:start w:val="1"/>
      <w:numFmt w:val="lowerLetter"/>
      <w:lvlText w:val="%8."/>
      <w:lvlJc w:val="left"/>
      <w:pPr>
        <w:ind w:left="5760" w:hanging="360"/>
      </w:pPr>
    </w:lvl>
    <w:lvl w:ilvl="8" w:tplc="CEC60C74">
      <w:start w:val="1"/>
      <w:numFmt w:val="lowerRoman"/>
      <w:lvlText w:val="%9."/>
      <w:lvlJc w:val="right"/>
      <w:pPr>
        <w:ind w:left="6480" w:hanging="180"/>
      </w:pPr>
    </w:lvl>
  </w:abstractNum>
  <w:abstractNum w:abstractNumId="3" w15:restartNumberingAfterBreak="0">
    <w:nsid w:val="0DA968B4"/>
    <w:multiLevelType w:val="hybridMultilevel"/>
    <w:tmpl w:val="E83C07B4"/>
    <w:lvl w:ilvl="0" w:tplc="F06E6F20">
      <w:numFmt w:val="none"/>
      <w:lvlText w:val=""/>
      <w:lvlJc w:val="left"/>
      <w:pPr>
        <w:tabs>
          <w:tab w:val="num" w:pos="360"/>
        </w:tabs>
      </w:pPr>
    </w:lvl>
    <w:lvl w:ilvl="1" w:tplc="AE50E7DE">
      <w:start w:val="1"/>
      <w:numFmt w:val="lowerLetter"/>
      <w:lvlText w:val="%2."/>
      <w:lvlJc w:val="left"/>
      <w:pPr>
        <w:ind w:left="1440" w:hanging="360"/>
      </w:pPr>
    </w:lvl>
    <w:lvl w:ilvl="2" w:tplc="C78016EC">
      <w:start w:val="1"/>
      <w:numFmt w:val="lowerRoman"/>
      <w:lvlText w:val="%3."/>
      <w:lvlJc w:val="right"/>
      <w:pPr>
        <w:ind w:left="2160" w:hanging="180"/>
      </w:pPr>
    </w:lvl>
    <w:lvl w:ilvl="3" w:tplc="D5C2203E">
      <w:start w:val="1"/>
      <w:numFmt w:val="decimal"/>
      <w:lvlText w:val="%4."/>
      <w:lvlJc w:val="left"/>
      <w:pPr>
        <w:ind w:left="2880" w:hanging="360"/>
      </w:pPr>
    </w:lvl>
    <w:lvl w:ilvl="4" w:tplc="48241622">
      <w:start w:val="1"/>
      <w:numFmt w:val="lowerLetter"/>
      <w:lvlText w:val="%5."/>
      <w:lvlJc w:val="left"/>
      <w:pPr>
        <w:ind w:left="3600" w:hanging="360"/>
      </w:pPr>
    </w:lvl>
    <w:lvl w:ilvl="5" w:tplc="7F44FB10">
      <w:start w:val="1"/>
      <w:numFmt w:val="lowerRoman"/>
      <w:lvlText w:val="%6."/>
      <w:lvlJc w:val="right"/>
      <w:pPr>
        <w:ind w:left="4320" w:hanging="180"/>
      </w:pPr>
    </w:lvl>
    <w:lvl w:ilvl="6" w:tplc="5FDAA80E">
      <w:start w:val="1"/>
      <w:numFmt w:val="decimal"/>
      <w:lvlText w:val="%7."/>
      <w:lvlJc w:val="left"/>
      <w:pPr>
        <w:ind w:left="5040" w:hanging="360"/>
      </w:pPr>
    </w:lvl>
    <w:lvl w:ilvl="7" w:tplc="B4547A46">
      <w:start w:val="1"/>
      <w:numFmt w:val="lowerLetter"/>
      <w:lvlText w:val="%8."/>
      <w:lvlJc w:val="left"/>
      <w:pPr>
        <w:ind w:left="5760" w:hanging="360"/>
      </w:pPr>
    </w:lvl>
    <w:lvl w:ilvl="8" w:tplc="668EB1C4">
      <w:start w:val="1"/>
      <w:numFmt w:val="lowerRoman"/>
      <w:lvlText w:val="%9."/>
      <w:lvlJc w:val="right"/>
      <w:pPr>
        <w:ind w:left="6480" w:hanging="180"/>
      </w:pPr>
    </w:lvl>
  </w:abstractNum>
  <w:abstractNum w:abstractNumId="4" w15:restartNumberingAfterBreak="0">
    <w:nsid w:val="14DA49DB"/>
    <w:multiLevelType w:val="hybridMultilevel"/>
    <w:tmpl w:val="E14CD724"/>
    <w:lvl w:ilvl="0" w:tplc="0FDCC436">
      <w:numFmt w:val="none"/>
      <w:lvlText w:val=""/>
      <w:lvlJc w:val="left"/>
      <w:pPr>
        <w:tabs>
          <w:tab w:val="num" w:pos="360"/>
        </w:tabs>
      </w:pPr>
    </w:lvl>
    <w:lvl w:ilvl="1" w:tplc="D7BCE0BC">
      <w:start w:val="1"/>
      <w:numFmt w:val="lowerLetter"/>
      <w:lvlText w:val="%2."/>
      <w:lvlJc w:val="left"/>
      <w:pPr>
        <w:ind w:left="1440" w:hanging="360"/>
      </w:pPr>
    </w:lvl>
    <w:lvl w:ilvl="2" w:tplc="25BAB490">
      <w:start w:val="1"/>
      <w:numFmt w:val="lowerRoman"/>
      <w:lvlText w:val="%3."/>
      <w:lvlJc w:val="right"/>
      <w:pPr>
        <w:ind w:left="2160" w:hanging="180"/>
      </w:pPr>
    </w:lvl>
    <w:lvl w:ilvl="3" w:tplc="7D267E90">
      <w:start w:val="1"/>
      <w:numFmt w:val="decimal"/>
      <w:lvlText w:val="%4."/>
      <w:lvlJc w:val="left"/>
      <w:pPr>
        <w:ind w:left="2880" w:hanging="360"/>
      </w:pPr>
    </w:lvl>
    <w:lvl w:ilvl="4" w:tplc="D3EA57CC">
      <w:start w:val="1"/>
      <w:numFmt w:val="lowerLetter"/>
      <w:lvlText w:val="%5."/>
      <w:lvlJc w:val="left"/>
      <w:pPr>
        <w:ind w:left="3600" w:hanging="360"/>
      </w:pPr>
    </w:lvl>
    <w:lvl w:ilvl="5" w:tplc="C3EEFE52">
      <w:start w:val="1"/>
      <w:numFmt w:val="lowerRoman"/>
      <w:lvlText w:val="%6."/>
      <w:lvlJc w:val="right"/>
      <w:pPr>
        <w:ind w:left="4320" w:hanging="180"/>
      </w:pPr>
    </w:lvl>
    <w:lvl w:ilvl="6" w:tplc="3EA4A0C2">
      <w:start w:val="1"/>
      <w:numFmt w:val="decimal"/>
      <w:lvlText w:val="%7."/>
      <w:lvlJc w:val="left"/>
      <w:pPr>
        <w:ind w:left="5040" w:hanging="360"/>
      </w:pPr>
    </w:lvl>
    <w:lvl w:ilvl="7" w:tplc="AFFC0978">
      <w:start w:val="1"/>
      <w:numFmt w:val="lowerLetter"/>
      <w:lvlText w:val="%8."/>
      <w:lvlJc w:val="left"/>
      <w:pPr>
        <w:ind w:left="5760" w:hanging="360"/>
      </w:pPr>
    </w:lvl>
    <w:lvl w:ilvl="8" w:tplc="B692B774">
      <w:start w:val="1"/>
      <w:numFmt w:val="lowerRoman"/>
      <w:lvlText w:val="%9."/>
      <w:lvlJc w:val="right"/>
      <w:pPr>
        <w:ind w:left="6480" w:hanging="180"/>
      </w:pPr>
    </w:lvl>
  </w:abstractNum>
  <w:abstractNum w:abstractNumId="5" w15:restartNumberingAfterBreak="0">
    <w:nsid w:val="179F2C3E"/>
    <w:multiLevelType w:val="hybridMultilevel"/>
    <w:tmpl w:val="BE881F18"/>
    <w:lvl w:ilvl="0" w:tplc="4462C14A">
      <w:numFmt w:val="none"/>
      <w:lvlText w:val=""/>
      <w:lvlJc w:val="left"/>
      <w:pPr>
        <w:tabs>
          <w:tab w:val="num" w:pos="360"/>
        </w:tabs>
      </w:pPr>
    </w:lvl>
    <w:lvl w:ilvl="1" w:tplc="D00E57E4">
      <w:start w:val="1"/>
      <w:numFmt w:val="lowerLetter"/>
      <w:lvlText w:val="%2."/>
      <w:lvlJc w:val="left"/>
      <w:pPr>
        <w:ind w:left="1440" w:hanging="360"/>
      </w:pPr>
    </w:lvl>
    <w:lvl w:ilvl="2" w:tplc="36E8AE20">
      <w:start w:val="1"/>
      <w:numFmt w:val="lowerRoman"/>
      <w:lvlText w:val="%3."/>
      <w:lvlJc w:val="right"/>
      <w:pPr>
        <w:ind w:left="2160" w:hanging="180"/>
      </w:pPr>
    </w:lvl>
    <w:lvl w:ilvl="3" w:tplc="9E24603A">
      <w:start w:val="1"/>
      <w:numFmt w:val="decimal"/>
      <w:lvlText w:val="%4."/>
      <w:lvlJc w:val="left"/>
      <w:pPr>
        <w:ind w:left="2880" w:hanging="360"/>
      </w:pPr>
    </w:lvl>
    <w:lvl w:ilvl="4" w:tplc="0C602C5E">
      <w:start w:val="1"/>
      <w:numFmt w:val="lowerLetter"/>
      <w:lvlText w:val="%5."/>
      <w:lvlJc w:val="left"/>
      <w:pPr>
        <w:ind w:left="3600" w:hanging="360"/>
      </w:pPr>
    </w:lvl>
    <w:lvl w:ilvl="5" w:tplc="81CE35EE">
      <w:start w:val="1"/>
      <w:numFmt w:val="lowerRoman"/>
      <w:lvlText w:val="%6."/>
      <w:lvlJc w:val="right"/>
      <w:pPr>
        <w:ind w:left="4320" w:hanging="180"/>
      </w:pPr>
    </w:lvl>
    <w:lvl w:ilvl="6" w:tplc="5568E536">
      <w:start w:val="1"/>
      <w:numFmt w:val="decimal"/>
      <w:lvlText w:val="%7."/>
      <w:lvlJc w:val="left"/>
      <w:pPr>
        <w:ind w:left="5040" w:hanging="360"/>
      </w:pPr>
    </w:lvl>
    <w:lvl w:ilvl="7" w:tplc="E968C9FE">
      <w:start w:val="1"/>
      <w:numFmt w:val="lowerLetter"/>
      <w:lvlText w:val="%8."/>
      <w:lvlJc w:val="left"/>
      <w:pPr>
        <w:ind w:left="5760" w:hanging="360"/>
      </w:pPr>
    </w:lvl>
    <w:lvl w:ilvl="8" w:tplc="91AE5C44">
      <w:start w:val="1"/>
      <w:numFmt w:val="lowerRoman"/>
      <w:lvlText w:val="%9."/>
      <w:lvlJc w:val="right"/>
      <w:pPr>
        <w:ind w:left="6480" w:hanging="180"/>
      </w:pPr>
    </w:lvl>
  </w:abstractNum>
  <w:abstractNum w:abstractNumId="6" w15:restartNumberingAfterBreak="0">
    <w:nsid w:val="196A73C3"/>
    <w:multiLevelType w:val="hybridMultilevel"/>
    <w:tmpl w:val="C4601604"/>
    <w:lvl w:ilvl="0" w:tplc="D6B479A2">
      <w:start w:val="4"/>
      <w:numFmt w:val="decimal"/>
      <w:lvlText w:val="%1."/>
      <w:lvlJc w:val="left"/>
      <w:pPr>
        <w:ind w:left="720" w:hanging="360"/>
      </w:pPr>
    </w:lvl>
    <w:lvl w:ilvl="1" w:tplc="A740C5D8">
      <w:start w:val="1"/>
      <w:numFmt w:val="lowerLetter"/>
      <w:lvlText w:val="%2."/>
      <w:lvlJc w:val="left"/>
      <w:pPr>
        <w:ind w:left="1440" w:hanging="360"/>
      </w:pPr>
    </w:lvl>
    <w:lvl w:ilvl="2" w:tplc="7C38FDFA">
      <w:start w:val="1"/>
      <w:numFmt w:val="lowerRoman"/>
      <w:lvlText w:val="%3."/>
      <w:lvlJc w:val="right"/>
      <w:pPr>
        <w:ind w:left="2160" w:hanging="180"/>
      </w:pPr>
    </w:lvl>
    <w:lvl w:ilvl="3" w:tplc="FFC262E6">
      <w:start w:val="1"/>
      <w:numFmt w:val="decimal"/>
      <w:lvlText w:val="%4."/>
      <w:lvlJc w:val="left"/>
      <w:pPr>
        <w:ind w:left="2880" w:hanging="360"/>
      </w:pPr>
    </w:lvl>
    <w:lvl w:ilvl="4" w:tplc="B0C874D0">
      <w:start w:val="1"/>
      <w:numFmt w:val="lowerLetter"/>
      <w:lvlText w:val="%5."/>
      <w:lvlJc w:val="left"/>
      <w:pPr>
        <w:ind w:left="3600" w:hanging="360"/>
      </w:pPr>
    </w:lvl>
    <w:lvl w:ilvl="5" w:tplc="E07CB98E">
      <w:start w:val="1"/>
      <w:numFmt w:val="lowerRoman"/>
      <w:lvlText w:val="%6."/>
      <w:lvlJc w:val="right"/>
      <w:pPr>
        <w:ind w:left="4320" w:hanging="180"/>
      </w:pPr>
    </w:lvl>
    <w:lvl w:ilvl="6" w:tplc="FC9ED986">
      <w:start w:val="1"/>
      <w:numFmt w:val="decimal"/>
      <w:lvlText w:val="%7."/>
      <w:lvlJc w:val="left"/>
      <w:pPr>
        <w:ind w:left="5040" w:hanging="360"/>
      </w:pPr>
    </w:lvl>
    <w:lvl w:ilvl="7" w:tplc="76C84A0A">
      <w:start w:val="1"/>
      <w:numFmt w:val="lowerLetter"/>
      <w:lvlText w:val="%8."/>
      <w:lvlJc w:val="left"/>
      <w:pPr>
        <w:ind w:left="5760" w:hanging="360"/>
      </w:pPr>
    </w:lvl>
    <w:lvl w:ilvl="8" w:tplc="E856B524">
      <w:start w:val="1"/>
      <w:numFmt w:val="lowerRoman"/>
      <w:lvlText w:val="%9."/>
      <w:lvlJc w:val="right"/>
      <w:pPr>
        <w:ind w:left="6480" w:hanging="180"/>
      </w:pPr>
    </w:lvl>
  </w:abstractNum>
  <w:abstractNum w:abstractNumId="7" w15:restartNumberingAfterBreak="0">
    <w:nsid w:val="1A6CAAB3"/>
    <w:multiLevelType w:val="hybridMultilevel"/>
    <w:tmpl w:val="A6E64D46"/>
    <w:lvl w:ilvl="0" w:tplc="0B40D6A0">
      <w:numFmt w:val="none"/>
      <w:lvlText w:val=""/>
      <w:lvlJc w:val="left"/>
      <w:pPr>
        <w:tabs>
          <w:tab w:val="num" w:pos="360"/>
        </w:tabs>
      </w:pPr>
    </w:lvl>
    <w:lvl w:ilvl="1" w:tplc="6DEA2794">
      <w:start w:val="1"/>
      <w:numFmt w:val="lowerLetter"/>
      <w:lvlText w:val="%2."/>
      <w:lvlJc w:val="left"/>
      <w:pPr>
        <w:ind w:left="1440" w:hanging="360"/>
      </w:pPr>
    </w:lvl>
    <w:lvl w:ilvl="2" w:tplc="A8CAD9C0">
      <w:start w:val="1"/>
      <w:numFmt w:val="lowerRoman"/>
      <w:lvlText w:val="%3."/>
      <w:lvlJc w:val="right"/>
      <w:pPr>
        <w:ind w:left="2160" w:hanging="180"/>
      </w:pPr>
    </w:lvl>
    <w:lvl w:ilvl="3" w:tplc="19541E62">
      <w:start w:val="1"/>
      <w:numFmt w:val="decimal"/>
      <w:lvlText w:val="%4."/>
      <w:lvlJc w:val="left"/>
      <w:pPr>
        <w:ind w:left="2880" w:hanging="360"/>
      </w:pPr>
    </w:lvl>
    <w:lvl w:ilvl="4" w:tplc="1D328910">
      <w:start w:val="1"/>
      <w:numFmt w:val="lowerLetter"/>
      <w:lvlText w:val="%5."/>
      <w:lvlJc w:val="left"/>
      <w:pPr>
        <w:ind w:left="3600" w:hanging="360"/>
      </w:pPr>
    </w:lvl>
    <w:lvl w:ilvl="5" w:tplc="94BEA06A">
      <w:start w:val="1"/>
      <w:numFmt w:val="lowerRoman"/>
      <w:lvlText w:val="%6."/>
      <w:lvlJc w:val="right"/>
      <w:pPr>
        <w:ind w:left="4320" w:hanging="180"/>
      </w:pPr>
    </w:lvl>
    <w:lvl w:ilvl="6" w:tplc="6F8A999A">
      <w:start w:val="1"/>
      <w:numFmt w:val="decimal"/>
      <w:lvlText w:val="%7."/>
      <w:lvlJc w:val="left"/>
      <w:pPr>
        <w:ind w:left="5040" w:hanging="360"/>
      </w:pPr>
    </w:lvl>
    <w:lvl w:ilvl="7" w:tplc="2FBE11F2">
      <w:start w:val="1"/>
      <w:numFmt w:val="lowerLetter"/>
      <w:lvlText w:val="%8."/>
      <w:lvlJc w:val="left"/>
      <w:pPr>
        <w:ind w:left="5760" w:hanging="360"/>
      </w:pPr>
    </w:lvl>
    <w:lvl w:ilvl="8" w:tplc="EB06F528">
      <w:start w:val="1"/>
      <w:numFmt w:val="lowerRoman"/>
      <w:lvlText w:val="%9."/>
      <w:lvlJc w:val="right"/>
      <w:pPr>
        <w:ind w:left="6480" w:hanging="180"/>
      </w:pPr>
    </w:lvl>
  </w:abstractNum>
  <w:abstractNum w:abstractNumId="8" w15:restartNumberingAfterBreak="0">
    <w:nsid w:val="207B35E3"/>
    <w:multiLevelType w:val="multilevel"/>
    <w:tmpl w:val="045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0CD1DF2"/>
    <w:multiLevelType w:val="multilevel"/>
    <w:tmpl w:val="C9241CE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394F2E9"/>
    <w:multiLevelType w:val="multilevel"/>
    <w:tmpl w:val="ED022E36"/>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662EC16"/>
    <w:multiLevelType w:val="hybridMultilevel"/>
    <w:tmpl w:val="49047688"/>
    <w:lvl w:ilvl="0" w:tplc="BAC0EA06">
      <w:numFmt w:val="none"/>
      <w:lvlText w:val=""/>
      <w:lvlJc w:val="left"/>
      <w:pPr>
        <w:tabs>
          <w:tab w:val="num" w:pos="360"/>
        </w:tabs>
      </w:pPr>
    </w:lvl>
    <w:lvl w:ilvl="1" w:tplc="77E02D06">
      <w:start w:val="1"/>
      <w:numFmt w:val="lowerLetter"/>
      <w:lvlText w:val="%2."/>
      <w:lvlJc w:val="left"/>
      <w:pPr>
        <w:ind w:left="1440" w:hanging="360"/>
      </w:pPr>
    </w:lvl>
    <w:lvl w:ilvl="2" w:tplc="B3E86F5A">
      <w:start w:val="1"/>
      <w:numFmt w:val="lowerRoman"/>
      <w:lvlText w:val="%3."/>
      <w:lvlJc w:val="right"/>
      <w:pPr>
        <w:ind w:left="2160" w:hanging="180"/>
      </w:pPr>
    </w:lvl>
    <w:lvl w:ilvl="3" w:tplc="60BEEBB4">
      <w:start w:val="1"/>
      <w:numFmt w:val="decimal"/>
      <w:lvlText w:val="%4."/>
      <w:lvlJc w:val="left"/>
      <w:pPr>
        <w:ind w:left="2880" w:hanging="360"/>
      </w:pPr>
    </w:lvl>
    <w:lvl w:ilvl="4" w:tplc="08C248F8">
      <w:start w:val="1"/>
      <w:numFmt w:val="lowerLetter"/>
      <w:lvlText w:val="%5."/>
      <w:lvlJc w:val="left"/>
      <w:pPr>
        <w:ind w:left="3600" w:hanging="360"/>
      </w:pPr>
    </w:lvl>
    <w:lvl w:ilvl="5" w:tplc="A40AB75C">
      <w:start w:val="1"/>
      <w:numFmt w:val="lowerRoman"/>
      <w:lvlText w:val="%6."/>
      <w:lvlJc w:val="right"/>
      <w:pPr>
        <w:ind w:left="4320" w:hanging="180"/>
      </w:pPr>
    </w:lvl>
    <w:lvl w:ilvl="6" w:tplc="E020A79C">
      <w:start w:val="1"/>
      <w:numFmt w:val="decimal"/>
      <w:lvlText w:val="%7."/>
      <w:lvlJc w:val="left"/>
      <w:pPr>
        <w:ind w:left="5040" w:hanging="360"/>
      </w:pPr>
    </w:lvl>
    <w:lvl w:ilvl="7" w:tplc="82BA7F88">
      <w:start w:val="1"/>
      <w:numFmt w:val="lowerLetter"/>
      <w:lvlText w:val="%8."/>
      <w:lvlJc w:val="left"/>
      <w:pPr>
        <w:ind w:left="5760" w:hanging="360"/>
      </w:pPr>
    </w:lvl>
    <w:lvl w:ilvl="8" w:tplc="E9620FE2">
      <w:start w:val="1"/>
      <w:numFmt w:val="lowerRoman"/>
      <w:lvlText w:val="%9."/>
      <w:lvlJc w:val="right"/>
      <w:pPr>
        <w:ind w:left="6480" w:hanging="180"/>
      </w:pPr>
    </w:lvl>
  </w:abstractNum>
  <w:abstractNum w:abstractNumId="12" w15:restartNumberingAfterBreak="0">
    <w:nsid w:val="27380C1E"/>
    <w:multiLevelType w:val="hybridMultilevel"/>
    <w:tmpl w:val="CC14AA6E"/>
    <w:lvl w:ilvl="0" w:tplc="B88A23DC">
      <w:numFmt w:val="none"/>
      <w:lvlText w:val=""/>
      <w:lvlJc w:val="left"/>
      <w:pPr>
        <w:tabs>
          <w:tab w:val="num" w:pos="360"/>
        </w:tabs>
      </w:pPr>
    </w:lvl>
    <w:lvl w:ilvl="1" w:tplc="1968F0CE">
      <w:start w:val="1"/>
      <w:numFmt w:val="lowerLetter"/>
      <w:lvlText w:val="%2."/>
      <w:lvlJc w:val="left"/>
      <w:pPr>
        <w:ind w:left="1440" w:hanging="360"/>
      </w:pPr>
    </w:lvl>
    <w:lvl w:ilvl="2" w:tplc="8E46BD56">
      <w:start w:val="1"/>
      <w:numFmt w:val="lowerRoman"/>
      <w:lvlText w:val="%3."/>
      <w:lvlJc w:val="right"/>
      <w:pPr>
        <w:ind w:left="2160" w:hanging="180"/>
      </w:pPr>
    </w:lvl>
    <w:lvl w:ilvl="3" w:tplc="2924AFE0">
      <w:start w:val="1"/>
      <w:numFmt w:val="decimal"/>
      <w:lvlText w:val="%4."/>
      <w:lvlJc w:val="left"/>
      <w:pPr>
        <w:ind w:left="2880" w:hanging="360"/>
      </w:pPr>
    </w:lvl>
    <w:lvl w:ilvl="4" w:tplc="BBC8A1E4">
      <w:start w:val="1"/>
      <w:numFmt w:val="lowerLetter"/>
      <w:lvlText w:val="%5."/>
      <w:lvlJc w:val="left"/>
      <w:pPr>
        <w:ind w:left="3600" w:hanging="360"/>
      </w:pPr>
    </w:lvl>
    <w:lvl w:ilvl="5" w:tplc="50868326">
      <w:start w:val="1"/>
      <w:numFmt w:val="lowerRoman"/>
      <w:lvlText w:val="%6."/>
      <w:lvlJc w:val="right"/>
      <w:pPr>
        <w:ind w:left="4320" w:hanging="180"/>
      </w:pPr>
    </w:lvl>
    <w:lvl w:ilvl="6" w:tplc="B31A8034">
      <w:start w:val="1"/>
      <w:numFmt w:val="decimal"/>
      <w:lvlText w:val="%7."/>
      <w:lvlJc w:val="left"/>
      <w:pPr>
        <w:ind w:left="5040" w:hanging="360"/>
      </w:pPr>
    </w:lvl>
    <w:lvl w:ilvl="7" w:tplc="BB02B12E">
      <w:start w:val="1"/>
      <w:numFmt w:val="lowerLetter"/>
      <w:lvlText w:val="%8."/>
      <w:lvlJc w:val="left"/>
      <w:pPr>
        <w:ind w:left="5760" w:hanging="360"/>
      </w:pPr>
    </w:lvl>
    <w:lvl w:ilvl="8" w:tplc="CD2E1906">
      <w:start w:val="1"/>
      <w:numFmt w:val="lowerRoman"/>
      <w:lvlText w:val="%9."/>
      <w:lvlJc w:val="right"/>
      <w:pPr>
        <w:ind w:left="6480" w:hanging="180"/>
      </w:pPr>
    </w:lvl>
  </w:abstractNum>
  <w:abstractNum w:abstractNumId="13" w15:restartNumberingAfterBreak="0">
    <w:nsid w:val="29F94D02"/>
    <w:multiLevelType w:val="hybridMultilevel"/>
    <w:tmpl w:val="9D8A461A"/>
    <w:lvl w:ilvl="0" w:tplc="E1D43902">
      <w:start w:val="1"/>
      <w:numFmt w:val="decimal"/>
      <w:lvlText w:val="%1."/>
      <w:lvlJc w:val="left"/>
      <w:pPr>
        <w:ind w:left="720" w:hanging="360"/>
      </w:pPr>
    </w:lvl>
    <w:lvl w:ilvl="1" w:tplc="785E193A">
      <w:start w:val="1"/>
      <w:numFmt w:val="lowerLetter"/>
      <w:lvlText w:val="%2."/>
      <w:lvlJc w:val="left"/>
      <w:pPr>
        <w:ind w:left="1440" w:hanging="360"/>
      </w:pPr>
    </w:lvl>
    <w:lvl w:ilvl="2" w:tplc="2084E69E">
      <w:start w:val="1"/>
      <w:numFmt w:val="lowerRoman"/>
      <w:lvlText w:val="%3."/>
      <w:lvlJc w:val="right"/>
      <w:pPr>
        <w:ind w:left="2160" w:hanging="180"/>
      </w:pPr>
    </w:lvl>
    <w:lvl w:ilvl="3" w:tplc="034823D6">
      <w:start w:val="1"/>
      <w:numFmt w:val="decimal"/>
      <w:lvlText w:val="%4."/>
      <w:lvlJc w:val="left"/>
      <w:pPr>
        <w:ind w:left="2880" w:hanging="360"/>
      </w:pPr>
    </w:lvl>
    <w:lvl w:ilvl="4" w:tplc="129A12A4">
      <w:start w:val="1"/>
      <w:numFmt w:val="lowerLetter"/>
      <w:lvlText w:val="%5."/>
      <w:lvlJc w:val="left"/>
      <w:pPr>
        <w:ind w:left="3600" w:hanging="360"/>
      </w:pPr>
    </w:lvl>
    <w:lvl w:ilvl="5" w:tplc="6D3047A8">
      <w:start w:val="1"/>
      <w:numFmt w:val="lowerRoman"/>
      <w:lvlText w:val="%6."/>
      <w:lvlJc w:val="right"/>
      <w:pPr>
        <w:ind w:left="4320" w:hanging="180"/>
      </w:pPr>
    </w:lvl>
    <w:lvl w:ilvl="6" w:tplc="5A4ECDDC">
      <w:start w:val="1"/>
      <w:numFmt w:val="decimal"/>
      <w:lvlText w:val="%7."/>
      <w:lvlJc w:val="left"/>
      <w:pPr>
        <w:ind w:left="5040" w:hanging="360"/>
      </w:pPr>
    </w:lvl>
    <w:lvl w:ilvl="7" w:tplc="0792E230">
      <w:start w:val="1"/>
      <w:numFmt w:val="lowerLetter"/>
      <w:lvlText w:val="%8."/>
      <w:lvlJc w:val="left"/>
      <w:pPr>
        <w:ind w:left="5760" w:hanging="360"/>
      </w:pPr>
    </w:lvl>
    <w:lvl w:ilvl="8" w:tplc="03B8045E">
      <w:start w:val="1"/>
      <w:numFmt w:val="lowerRoman"/>
      <w:lvlText w:val="%9."/>
      <w:lvlJc w:val="right"/>
      <w:pPr>
        <w:ind w:left="6480" w:hanging="180"/>
      </w:pPr>
    </w:lvl>
  </w:abstractNum>
  <w:abstractNum w:abstractNumId="14" w15:restartNumberingAfterBreak="0">
    <w:nsid w:val="2A08CFF2"/>
    <w:multiLevelType w:val="hybridMultilevel"/>
    <w:tmpl w:val="13E8FEFC"/>
    <w:lvl w:ilvl="0" w:tplc="BCA2293A">
      <w:start w:val="7"/>
      <w:numFmt w:val="decimal"/>
      <w:lvlText w:val="%1."/>
      <w:lvlJc w:val="left"/>
      <w:pPr>
        <w:ind w:left="720" w:hanging="360"/>
      </w:pPr>
    </w:lvl>
    <w:lvl w:ilvl="1" w:tplc="0D4ED5B2">
      <w:start w:val="1"/>
      <w:numFmt w:val="lowerLetter"/>
      <w:lvlText w:val="%2."/>
      <w:lvlJc w:val="left"/>
      <w:pPr>
        <w:ind w:left="1440" w:hanging="360"/>
      </w:pPr>
    </w:lvl>
    <w:lvl w:ilvl="2" w:tplc="AEBA9230">
      <w:start w:val="1"/>
      <w:numFmt w:val="lowerRoman"/>
      <w:lvlText w:val="%3."/>
      <w:lvlJc w:val="right"/>
      <w:pPr>
        <w:ind w:left="2160" w:hanging="180"/>
      </w:pPr>
    </w:lvl>
    <w:lvl w:ilvl="3" w:tplc="AEE28F2E">
      <w:start w:val="1"/>
      <w:numFmt w:val="decimal"/>
      <w:lvlText w:val="%4."/>
      <w:lvlJc w:val="left"/>
      <w:pPr>
        <w:ind w:left="2880" w:hanging="360"/>
      </w:pPr>
    </w:lvl>
    <w:lvl w:ilvl="4" w:tplc="4148E1B6">
      <w:start w:val="1"/>
      <w:numFmt w:val="lowerLetter"/>
      <w:lvlText w:val="%5."/>
      <w:lvlJc w:val="left"/>
      <w:pPr>
        <w:ind w:left="3600" w:hanging="360"/>
      </w:pPr>
    </w:lvl>
    <w:lvl w:ilvl="5" w:tplc="8CE6B492">
      <w:start w:val="1"/>
      <w:numFmt w:val="lowerRoman"/>
      <w:lvlText w:val="%6."/>
      <w:lvlJc w:val="right"/>
      <w:pPr>
        <w:ind w:left="4320" w:hanging="180"/>
      </w:pPr>
    </w:lvl>
    <w:lvl w:ilvl="6" w:tplc="D260437E">
      <w:start w:val="1"/>
      <w:numFmt w:val="decimal"/>
      <w:lvlText w:val="%7."/>
      <w:lvlJc w:val="left"/>
      <w:pPr>
        <w:ind w:left="5040" w:hanging="360"/>
      </w:pPr>
    </w:lvl>
    <w:lvl w:ilvl="7" w:tplc="C37CEFE2">
      <w:start w:val="1"/>
      <w:numFmt w:val="lowerLetter"/>
      <w:lvlText w:val="%8."/>
      <w:lvlJc w:val="left"/>
      <w:pPr>
        <w:ind w:left="5760" w:hanging="360"/>
      </w:pPr>
    </w:lvl>
    <w:lvl w:ilvl="8" w:tplc="4404C66A">
      <w:start w:val="1"/>
      <w:numFmt w:val="lowerRoman"/>
      <w:lvlText w:val="%9."/>
      <w:lvlJc w:val="right"/>
      <w:pPr>
        <w:ind w:left="6480" w:hanging="180"/>
      </w:pPr>
    </w:lvl>
  </w:abstractNum>
  <w:abstractNum w:abstractNumId="15" w15:restartNumberingAfterBreak="0">
    <w:nsid w:val="2C166B34"/>
    <w:multiLevelType w:val="multilevel"/>
    <w:tmpl w:val="A9328C54"/>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EA57B85"/>
    <w:multiLevelType w:val="hybridMultilevel"/>
    <w:tmpl w:val="5C5834C2"/>
    <w:lvl w:ilvl="0" w:tplc="884AE6FE">
      <w:start w:val="2"/>
      <w:numFmt w:val="decimal"/>
      <w:lvlText w:val="%1."/>
      <w:lvlJc w:val="left"/>
      <w:pPr>
        <w:ind w:left="720" w:hanging="360"/>
      </w:pPr>
    </w:lvl>
    <w:lvl w:ilvl="1" w:tplc="234EB988">
      <w:start w:val="1"/>
      <w:numFmt w:val="lowerLetter"/>
      <w:lvlText w:val="%2."/>
      <w:lvlJc w:val="left"/>
      <w:pPr>
        <w:ind w:left="1440" w:hanging="360"/>
      </w:pPr>
    </w:lvl>
    <w:lvl w:ilvl="2" w:tplc="19425226">
      <w:start w:val="1"/>
      <w:numFmt w:val="lowerRoman"/>
      <w:lvlText w:val="%3."/>
      <w:lvlJc w:val="right"/>
      <w:pPr>
        <w:ind w:left="2160" w:hanging="180"/>
      </w:pPr>
    </w:lvl>
    <w:lvl w:ilvl="3" w:tplc="D9DC870E">
      <w:start w:val="1"/>
      <w:numFmt w:val="decimal"/>
      <w:lvlText w:val="%4."/>
      <w:lvlJc w:val="left"/>
      <w:pPr>
        <w:ind w:left="2880" w:hanging="360"/>
      </w:pPr>
    </w:lvl>
    <w:lvl w:ilvl="4" w:tplc="82AA40AE">
      <w:start w:val="1"/>
      <w:numFmt w:val="lowerLetter"/>
      <w:lvlText w:val="%5."/>
      <w:lvlJc w:val="left"/>
      <w:pPr>
        <w:ind w:left="3600" w:hanging="360"/>
      </w:pPr>
    </w:lvl>
    <w:lvl w:ilvl="5" w:tplc="B1D028B4">
      <w:start w:val="1"/>
      <w:numFmt w:val="lowerRoman"/>
      <w:lvlText w:val="%6."/>
      <w:lvlJc w:val="right"/>
      <w:pPr>
        <w:ind w:left="4320" w:hanging="180"/>
      </w:pPr>
    </w:lvl>
    <w:lvl w:ilvl="6" w:tplc="CF1A9630">
      <w:start w:val="1"/>
      <w:numFmt w:val="decimal"/>
      <w:lvlText w:val="%7."/>
      <w:lvlJc w:val="left"/>
      <w:pPr>
        <w:ind w:left="5040" w:hanging="360"/>
      </w:pPr>
    </w:lvl>
    <w:lvl w:ilvl="7" w:tplc="2268386A">
      <w:start w:val="1"/>
      <w:numFmt w:val="lowerLetter"/>
      <w:lvlText w:val="%8."/>
      <w:lvlJc w:val="left"/>
      <w:pPr>
        <w:ind w:left="5760" w:hanging="360"/>
      </w:pPr>
    </w:lvl>
    <w:lvl w:ilvl="8" w:tplc="94643954">
      <w:start w:val="1"/>
      <w:numFmt w:val="lowerRoman"/>
      <w:lvlText w:val="%9."/>
      <w:lvlJc w:val="right"/>
      <w:pPr>
        <w:ind w:left="6480" w:hanging="180"/>
      </w:pPr>
    </w:lvl>
  </w:abstractNum>
  <w:abstractNum w:abstractNumId="17" w15:restartNumberingAfterBreak="0">
    <w:nsid w:val="361E948F"/>
    <w:multiLevelType w:val="hybridMultilevel"/>
    <w:tmpl w:val="C33EB880"/>
    <w:lvl w:ilvl="0" w:tplc="778EE464">
      <w:start w:val="11"/>
      <w:numFmt w:val="decimal"/>
      <w:lvlText w:val="%1."/>
      <w:lvlJc w:val="left"/>
      <w:pPr>
        <w:ind w:left="720" w:hanging="360"/>
      </w:pPr>
    </w:lvl>
    <w:lvl w:ilvl="1" w:tplc="549A1BA4">
      <w:start w:val="1"/>
      <w:numFmt w:val="lowerLetter"/>
      <w:lvlText w:val="%2."/>
      <w:lvlJc w:val="left"/>
      <w:pPr>
        <w:ind w:left="1440" w:hanging="360"/>
      </w:pPr>
    </w:lvl>
    <w:lvl w:ilvl="2" w:tplc="E9E0C898">
      <w:start w:val="1"/>
      <w:numFmt w:val="lowerRoman"/>
      <w:lvlText w:val="%3."/>
      <w:lvlJc w:val="right"/>
      <w:pPr>
        <w:ind w:left="2160" w:hanging="180"/>
      </w:pPr>
    </w:lvl>
    <w:lvl w:ilvl="3" w:tplc="EA1265D2">
      <w:start w:val="1"/>
      <w:numFmt w:val="decimal"/>
      <w:lvlText w:val="%4."/>
      <w:lvlJc w:val="left"/>
      <w:pPr>
        <w:ind w:left="2880" w:hanging="360"/>
      </w:pPr>
    </w:lvl>
    <w:lvl w:ilvl="4" w:tplc="C5A6144A">
      <w:start w:val="1"/>
      <w:numFmt w:val="lowerLetter"/>
      <w:lvlText w:val="%5."/>
      <w:lvlJc w:val="left"/>
      <w:pPr>
        <w:ind w:left="3600" w:hanging="360"/>
      </w:pPr>
    </w:lvl>
    <w:lvl w:ilvl="5" w:tplc="BFD6F690">
      <w:start w:val="1"/>
      <w:numFmt w:val="lowerRoman"/>
      <w:lvlText w:val="%6."/>
      <w:lvlJc w:val="right"/>
      <w:pPr>
        <w:ind w:left="4320" w:hanging="180"/>
      </w:pPr>
    </w:lvl>
    <w:lvl w:ilvl="6" w:tplc="B78632DC">
      <w:start w:val="1"/>
      <w:numFmt w:val="decimal"/>
      <w:lvlText w:val="%7."/>
      <w:lvlJc w:val="left"/>
      <w:pPr>
        <w:ind w:left="5040" w:hanging="360"/>
      </w:pPr>
    </w:lvl>
    <w:lvl w:ilvl="7" w:tplc="9B50BBE4">
      <w:start w:val="1"/>
      <w:numFmt w:val="lowerLetter"/>
      <w:lvlText w:val="%8."/>
      <w:lvlJc w:val="left"/>
      <w:pPr>
        <w:ind w:left="5760" w:hanging="360"/>
      </w:pPr>
    </w:lvl>
    <w:lvl w:ilvl="8" w:tplc="9828D4DA">
      <w:start w:val="1"/>
      <w:numFmt w:val="lowerRoman"/>
      <w:lvlText w:val="%9."/>
      <w:lvlJc w:val="right"/>
      <w:pPr>
        <w:ind w:left="6480" w:hanging="180"/>
      </w:pPr>
    </w:lvl>
  </w:abstractNum>
  <w:abstractNum w:abstractNumId="18" w15:restartNumberingAfterBreak="0">
    <w:nsid w:val="38CCE35C"/>
    <w:multiLevelType w:val="hybridMultilevel"/>
    <w:tmpl w:val="4948C8C4"/>
    <w:lvl w:ilvl="0" w:tplc="B23A104C">
      <w:start w:val="8"/>
      <w:numFmt w:val="decimal"/>
      <w:lvlText w:val="%1."/>
      <w:lvlJc w:val="left"/>
      <w:pPr>
        <w:ind w:left="720" w:hanging="360"/>
      </w:pPr>
    </w:lvl>
    <w:lvl w:ilvl="1" w:tplc="73DAE0FA">
      <w:start w:val="1"/>
      <w:numFmt w:val="lowerLetter"/>
      <w:lvlText w:val="%2."/>
      <w:lvlJc w:val="left"/>
      <w:pPr>
        <w:ind w:left="1440" w:hanging="360"/>
      </w:pPr>
    </w:lvl>
    <w:lvl w:ilvl="2" w:tplc="7616920A">
      <w:start w:val="1"/>
      <w:numFmt w:val="lowerRoman"/>
      <w:lvlText w:val="%3."/>
      <w:lvlJc w:val="right"/>
      <w:pPr>
        <w:ind w:left="2160" w:hanging="180"/>
      </w:pPr>
    </w:lvl>
    <w:lvl w:ilvl="3" w:tplc="0BD42924">
      <w:start w:val="1"/>
      <w:numFmt w:val="decimal"/>
      <w:lvlText w:val="%4."/>
      <w:lvlJc w:val="left"/>
      <w:pPr>
        <w:ind w:left="2880" w:hanging="360"/>
      </w:pPr>
    </w:lvl>
    <w:lvl w:ilvl="4" w:tplc="CBCA7F3A">
      <w:start w:val="1"/>
      <w:numFmt w:val="lowerLetter"/>
      <w:lvlText w:val="%5."/>
      <w:lvlJc w:val="left"/>
      <w:pPr>
        <w:ind w:left="3600" w:hanging="360"/>
      </w:pPr>
    </w:lvl>
    <w:lvl w:ilvl="5" w:tplc="6ABC2A0A">
      <w:start w:val="1"/>
      <w:numFmt w:val="lowerRoman"/>
      <w:lvlText w:val="%6."/>
      <w:lvlJc w:val="right"/>
      <w:pPr>
        <w:ind w:left="4320" w:hanging="180"/>
      </w:pPr>
    </w:lvl>
    <w:lvl w:ilvl="6" w:tplc="3A681E62">
      <w:start w:val="1"/>
      <w:numFmt w:val="decimal"/>
      <w:lvlText w:val="%7."/>
      <w:lvlJc w:val="left"/>
      <w:pPr>
        <w:ind w:left="5040" w:hanging="360"/>
      </w:pPr>
    </w:lvl>
    <w:lvl w:ilvl="7" w:tplc="E9D64294">
      <w:start w:val="1"/>
      <w:numFmt w:val="lowerLetter"/>
      <w:lvlText w:val="%8."/>
      <w:lvlJc w:val="left"/>
      <w:pPr>
        <w:ind w:left="5760" w:hanging="360"/>
      </w:pPr>
    </w:lvl>
    <w:lvl w:ilvl="8" w:tplc="B5B8EEC2">
      <w:start w:val="1"/>
      <w:numFmt w:val="lowerRoman"/>
      <w:lvlText w:val="%9."/>
      <w:lvlJc w:val="right"/>
      <w:pPr>
        <w:ind w:left="6480" w:hanging="180"/>
      </w:pPr>
    </w:lvl>
  </w:abstractNum>
  <w:abstractNum w:abstractNumId="19" w15:restartNumberingAfterBreak="0">
    <w:nsid w:val="3AD31402"/>
    <w:multiLevelType w:val="multilevel"/>
    <w:tmpl w:val="733AE652"/>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29EDFD7"/>
    <w:multiLevelType w:val="hybridMultilevel"/>
    <w:tmpl w:val="F1E8123C"/>
    <w:lvl w:ilvl="0" w:tplc="DFCAFA0A">
      <w:numFmt w:val="none"/>
      <w:lvlText w:val=""/>
      <w:lvlJc w:val="left"/>
      <w:pPr>
        <w:tabs>
          <w:tab w:val="num" w:pos="360"/>
        </w:tabs>
      </w:pPr>
    </w:lvl>
    <w:lvl w:ilvl="1" w:tplc="F82C39F2">
      <w:start w:val="1"/>
      <w:numFmt w:val="lowerLetter"/>
      <w:lvlText w:val="%2."/>
      <w:lvlJc w:val="left"/>
      <w:pPr>
        <w:ind w:left="1440" w:hanging="360"/>
      </w:pPr>
    </w:lvl>
    <w:lvl w:ilvl="2" w:tplc="64E04708">
      <w:start w:val="1"/>
      <w:numFmt w:val="lowerRoman"/>
      <w:lvlText w:val="%3."/>
      <w:lvlJc w:val="right"/>
      <w:pPr>
        <w:ind w:left="2160" w:hanging="180"/>
      </w:pPr>
    </w:lvl>
    <w:lvl w:ilvl="3" w:tplc="8A06A810">
      <w:start w:val="1"/>
      <w:numFmt w:val="decimal"/>
      <w:lvlText w:val="%4."/>
      <w:lvlJc w:val="left"/>
      <w:pPr>
        <w:ind w:left="2880" w:hanging="360"/>
      </w:pPr>
    </w:lvl>
    <w:lvl w:ilvl="4" w:tplc="05B66518">
      <w:start w:val="1"/>
      <w:numFmt w:val="lowerLetter"/>
      <w:lvlText w:val="%5."/>
      <w:lvlJc w:val="left"/>
      <w:pPr>
        <w:ind w:left="3600" w:hanging="360"/>
      </w:pPr>
    </w:lvl>
    <w:lvl w:ilvl="5" w:tplc="D19E5736">
      <w:start w:val="1"/>
      <w:numFmt w:val="lowerRoman"/>
      <w:lvlText w:val="%6."/>
      <w:lvlJc w:val="right"/>
      <w:pPr>
        <w:ind w:left="4320" w:hanging="180"/>
      </w:pPr>
    </w:lvl>
    <w:lvl w:ilvl="6" w:tplc="48B6F9D8">
      <w:start w:val="1"/>
      <w:numFmt w:val="decimal"/>
      <w:lvlText w:val="%7."/>
      <w:lvlJc w:val="left"/>
      <w:pPr>
        <w:ind w:left="5040" w:hanging="360"/>
      </w:pPr>
    </w:lvl>
    <w:lvl w:ilvl="7" w:tplc="56D6BCC4">
      <w:start w:val="1"/>
      <w:numFmt w:val="lowerLetter"/>
      <w:lvlText w:val="%8."/>
      <w:lvlJc w:val="left"/>
      <w:pPr>
        <w:ind w:left="5760" w:hanging="360"/>
      </w:pPr>
    </w:lvl>
    <w:lvl w:ilvl="8" w:tplc="608C3794">
      <w:start w:val="1"/>
      <w:numFmt w:val="lowerRoman"/>
      <w:lvlText w:val="%9."/>
      <w:lvlJc w:val="right"/>
      <w:pPr>
        <w:ind w:left="6480" w:hanging="180"/>
      </w:pPr>
    </w:lvl>
  </w:abstractNum>
  <w:abstractNum w:abstractNumId="21" w15:restartNumberingAfterBreak="0">
    <w:nsid w:val="43305878"/>
    <w:multiLevelType w:val="multilevel"/>
    <w:tmpl w:val="C9241CE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6323451"/>
    <w:multiLevelType w:val="hybridMultilevel"/>
    <w:tmpl w:val="63029CFC"/>
    <w:lvl w:ilvl="0" w:tplc="D59C524C">
      <w:start w:val="1"/>
      <w:numFmt w:val="decimal"/>
      <w:lvlText w:val="%1."/>
      <w:lvlJc w:val="left"/>
      <w:pPr>
        <w:ind w:left="720" w:hanging="360"/>
      </w:pPr>
    </w:lvl>
    <w:lvl w:ilvl="1" w:tplc="858E2484">
      <w:start w:val="1"/>
      <w:numFmt w:val="lowerLetter"/>
      <w:lvlText w:val="%2."/>
      <w:lvlJc w:val="left"/>
      <w:pPr>
        <w:ind w:left="1440" w:hanging="360"/>
      </w:pPr>
    </w:lvl>
    <w:lvl w:ilvl="2" w:tplc="1F20774C">
      <w:start w:val="1"/>
      <w:numFmt w:val="lowerRoman"/>
      <w:lvlText w:val="%3."/>
      <w:lvlJc w:val="right"/>
      <w:pPr>
        <w:ind w:left="2160" w:hanging="180"/>
      </w:pPr>
    </w:lvl>
    <w:lvl w:ilvl="3" w:tplc="2BC826DC">
      <w:start w:val="1"/>
      <w:numFmt w:val="decimal"/>
      <w:lvlText w:val="%4."/>
      <w:lvlJc w:val="left"/>
      <w:pPr>
        <w:ind w:left="2880" w:hanging="360"/>
      </w:pPr>
    </w:lvl>
    <w:lvl w:ilvl="4" w:tplc="19FE8868">
      <w:start w:val="1"/>
      <w:numFmt w:val="lowerLetter"/>
      <w:lvlText w:val="%5."/>
      <w:lvlJc w:val="left"/>
      <w:pPr>
        <w:ind w:left="3600" w:hanging="360"/>
      </w:pPr>
    </w:lvl>
    <w:lvl w:ilvl="5" w:tplc="A1B88974">
      <w:start w:val="1"/>
      <w:numFmt w:val="lowerRoman"/>
      <w:lvlText w:val="%6."/>
      <w:lvlJc w:val="right"/>
      <w:pPr>
        <w:ind w:left="4320" w:hanging="180"/>
      </w:pPr>
    </w:lvl>
    <w:lvl w:ilvl="6" w:tplc="9C9C8E7A">
      <w:start w:val="1"/>
      <w:numFmt w:val="decimal"/>
      <w:lvlText w:val="%7."/>
      <w:lvlJc w:val="left"/>
      <w:pPr>
        <w:ind w:left="5040" w:hanging="360"/>
      </w:pPr>
    </w:lvl>
    <w:lvl w:ilvl="7" w:tplc="435C7FBE">
      <w:start w:val="1"/>
      <w:numFmt w:val="lowerLetter"/>
      <w:lvlText w:val="%8."/>
      <w:lvlJc w:val="left"/>
      <w:pPr>
        <w:ind w:left="5760" w:hanging="360"/>
      </w:pPr>
    </w:lvl>
    <w:lvl w:ilvl="8" w:tplc="179C0A96">
      <w:start w:val="1"/>
      <w:numFmt w:val="lowerRoman"/>
      <w:lvlText w:val="%9."/>
      <w:lvlJc w:val="right"/>
      <w:pPr>
        <w:ind w:left="6480" w:hanging="180"/>
      </w:pPr>
    </w:lvl>
  </w:abstractNum>
  <w:abstractNum w:abstractNumId="23" w15:restartNumberingAfterBreak="0">
    <w:nsid w:val="4BF7DFC4"/>
    <w:multiLevelType w:val="hybridMultilevel"/>
    <w:tmpl w:val="215E769C"/>
    <w:lvl w:ilvl="0" w:tplc="E45AF7DE">
      <w:numFmt w:val="none"/>
      <w:lvlText w:val=""/>
      <w:lvlJc w:val="left"/>
      <w:pPr>
        <w:tabs>
          <w:tab w:val="num" w:pos="360"/>
        </w:tabs>
      </w:pPr>
    </w:lvl>
    <w:lvl w:ilvl="1" w:tplc="AB0EB2C6">
      <w:start w:val="1"/>
      <w:numFmt w:val="lowerLetter"/>
      <w:lvlText w:val="%2."/>
      <w:lvlJc w:val="left"/>
      <w:pPr>
        <w:ind w:left="1440" w:hanging="360"/>
      </w:pPr>
    </w:lvl>
    <w:lvl w:ilvl="2" w:tplc="D8C8234C">
      <w:start w:val="1"/>
      <w:numFmt w:val="lowerRoman"/>
      <w:lvlText w:val="%3."/>
      <w:lvlJc w:val="right"/>
      <w:pPr>
        <w:ind w:left="2160" w:hanging="180"/>
      </w:pPr>
    </w:lvl>
    <w:lvl w:ilvl="3" w:tplc="77B49BF0">
      <w:start w:val="1"/>
      <w:numFmt w:val="decimal"/>
      <w:lvlText w:val="%4."/>
      <w:lvlJc w:val="left"/>
      <w:pPr>
        <w:ind w:left="2880" w:hanging="360"/>
      </w:pPr>
    </w:lvl>
    <w:lvl w:ilvl="4" w:tplc="F3CC6D30">
      <w:start w:val="1"/>
      <w:numFmt w:val="lowerLetter"/>
      <w:lvlText w:val="%5."/>
      <w:lvlJc w:val="left"/>
      <w:pPr>
        <w:ind w:left="3600" w:hanging="360"/>
      </w:pPr>
    </w:lvl>
    <w:lvl w:ilvl="5" w:tplc="5C7A0ACC">
      <w:start w:val="1"/>
      <w:numFmt w:val="lowerRoman"/>
      <w:lvlText w:val="%6."/>
      <w:lvlJc w:val="right"/>
      <w:pPr>
        <w:ind w:left="4320" w:hanging="180"/>
      </w:pPr>
    </w:lvl>
    <w:lvl w:ilvl="6" w:tplc="86B8C92C">
      <w:start w:val="1"/>
      <w:numFmt w:val="decimal"/>
      <w:lvlText w:val="%7."/>
      <w:lvlJc w:val="left"/>
      <w:pPr>
        <w:ind w:left="5040" w:hanging="360"/>
      </w:pPr>
    </w:lvl>
    <w:lvl w:ilvl="7" w:tplc="3B209AAA">
      <w:start w:val="1"/>
      <w:numFmt w:val="lowerLetter"/>
      <w:lvlText w:val="%8."/>
      <w:lvlJc w:val="left"/>
      <w:pPr>
        <w:ind w:left="5760" w:hanging="360"/>
      </w:pPr>
    </w:lvl>
    <w:lvl w:ilvl="8" w:tplc="F5741CC4">
      <w:start w:val="1"/>
      <w:numFmt w:val="lowerRoman"/>
      <w:lvlText w:val="%9."/>
      <w:lvlJc w:val="right"/>
      <w:pPr>
        <w:ind w:left="6480" w:hanging="180"/>
      </w:pPr>
    </w:lvl>
  </w:abstractNum>
  <w:abstractNum w:abstractNumId="24" w15:restartNumberingAfterBreak="0">
    <w:nsid w:val="4E32CE3E"/>
    <w:multiLevelType w:val="hybridMultilevel"/>
    <w:tmpl w:val="D9181922"/>
    <w:lvl w:ilvl="0" w:tplc="78BC2790">
      <w:numFmt w:val="none"/>
      <w:lvlText w:val=""/>
      <w:lvlJc w:val="left"/>
      <w:pPr>
        <w:tabs>
          <w:tab w:val="num" w:pos="360"/>
        </w:tabs>
      </w:pPr>
    </w:lvl>
    <w:lvl w:ilvl="1" w:tplc="1AAA6882">
      <w:start w:val="1"/>
      <w:numFmt w:val="lowerLetter"/>
      <w:lvlText w:val="%2."/>
      <w:lvlJc w:val="left"/>
      <w:pPr>
        <w:ind w:left="1440" w:hanging="360"/>
      </w:pPr>
    </w:lvl>
    <w:lvl w:ilvl="2" w:tplc="B12A1F60">
      <w:start w:val="1"/>
      <w:numFmt w:val="lowerRoman"/>
      <w:lvlText w:val="%3."/>
      <w:lvlJc w:val="right"/>
      <w:pPr>
        <w:ind w:left="2160" w:hanging="180"/>
      </w:pPr>
    </w:lvl>
    <w:lvl w:ilvl="3" w:tplc="30800F4A">
      <w:start w:val="1"/>
      <w:numFmt w:val="decimal"/>
      <w:lvlText w:val="%4."/>
      <w:lvlJc w:val="left"/>
      <w:pPr>
        <w:ind w:left="2880" w:hanging="360"/>
      </w:pPr>
    </w:lvl>
    <w:lvl w:ilvl="4" w:tplc="E648FD72">
      <w:start w:val="1"/>
      <w:numFmt w:val="lowerLetter"/>
      <w:lvlText w:val="%5."/>
      <w:lvlJc w:val="left"/>
      <w:pPr>
        <w:ind w:left="3600" w:hanging="360"/>
      </w:pPr>
    </w:lvl>
    <w:lvl w:ilvl="5" w:tplc="BD422694">
      <w:start w:val="1"/>
      <w:numFmt w:val="lowerRoman"/>
      <w:lvlText w:val="%6."/>
      <w:lvlJc w:val="right"/>
      <w:pPr>
        <w:ind w:left="4320" w:hanging="180"/>
      </w:pPr>
    </w:lvl>
    <w:lvl w:ilvl="6" w:tplc="47420056">
      <w:start w:val="1"/>
      <w:numFmt w:val="decimal"/>
      <w:lvlText w:val="%7."/>
      <w:lvlJc w:val="left"/>
      <w:pPr>
        <w:ind w:left="5040" w:hanging="360"/>
      </w:pPr>
    </w:lvl>
    <w:lvl w:ilvl="7" w:tplc="34282CBC">
      <w:start w:val="1"/>
      <w:numFmt w:val="lowerLetter"/>
      <w:lvlText w:val="%8."/>
      <w:lvlJc w:val="left"/>
      <w:pPr>
        <w:ind w:left="5760" w:hanging="360"/>
      </w:pPr>
    </w:lvl>
    <w:lvl w:ilvl="8" w:tplc="7E980CDE">
      <w:start w:val="1"/>
      <w:numFmt w:val="lowerRoman"/>
      <w:lvlText w:val="%9."/>
      <w:lvlJc w:val="right"/>
      <w:pPr>
        <w:ind w:left="6480" w:hanging="180"/>
      </w:pPr>
    </w:lvl>
  </w:abstractNum>
  <w:abstractNum w:abstractNumId="25" w15:restartNumberingAfterBreak="0">
    <w:nsid w:val="4FF881AD"/>
    <w:multiLevelType w:val="hybridMultilevel"/>
    <w:tmpl w:val="FB8A8E86"/>
    <w:lvl w:ilvl="0" w:tplc="0CECF4A6">
      <w:numFmt w:val="none"/>
      <w:lvlText w:val=""/>
      <w:lvlJc w:val="left"/>
      <w:pPr>
        <w:tabs>
          <w:tab w:val="num" w:pos="360"/>
        </w:tabs>
      </w:pPr>
    </w:lvl>
    <w:lvl w:ilvl="1" w:tplc="112C2708">
      <w:start w:val="1"/>
      <w:numFmt w:val="lowerLetter"/>
      <w:lvlText w:val="%2."/>
      <w:lvlJc w:val="left"/>
      <w:pPr>
        <w:ind w:left="1440" w:hanging="360"/>
      </w:pPr>
    </w:lvl>
    <w:lvl w:ilvl="2" w:tplc="DE76D4F0">
      <w:start w:val="1"/>
      <w:numFmt w:val="lowerRoman"/>
      <w:lvlText w:val="%3."/>
      <w:lvlJc w:val="right"/>
      <w:pPr>
        <w:ind w:left="2160" w:hanging="180"/>
      </w:pPr>
    </w:lvl>
    <w:lvl w:ilvl="3" w:tplc="AB2438A2">
      <w:start w:val="1"/>
      <w:numFmt w:val="decimal"/>
      <w:lvlText w:val="%4."/>
      <w:lvlJc w:val="left"/>
      <w:pPr>
        <w:ind w:left="2880" w:hanging="360"/>
      </w:pPr>
    </w:lvl>
    <w:lvl w:ilvl="4" w:tplc="F51CE080">
      <w:start w:val="1"/>
      <w:numFmt w:val="lowerLetter"/>
      <w:lvlText w:val="%5."/>
      <w:lvlJc w:val="left"/>
      <w:pPr>
        <w:ind w:left="3600" w:hanging="360"/>
      </w:pPr>
    </w:lvl>
    <w:lvl w:ilvl="5" w:tplc="3672372C">
      <w:start w:val="1"/>
      <w:numFmt w:val="lowerRoman"/>
      <w:lvlText w:val="%6."/>
      <w:lvlJc w:val="right"/>
      <w:pPr>
        <w:ind w:left="4320" w:hanging="180"/>
      </w:pPr>
    </w:lvl>
    <w:lvl w:ilvl="6" w:tplc="2244D128">
      <w:start w:val="1"/>
      <w:numFmt w:val="decimal"/>
      <w:lvlText w:val="%7."/>
      <w:lvlJc w:val="left"/>
      <w:pPr>
        <w:ind w:left="5040" w:hanging="360"/>
      </w:pPr>
    </w:lvl>
    <w:lvl w:ilvl="7" w:tplc="9EF0E2C0">
      <w:start w:val="1"/>
      <w:numFmt w:val="lowerLetter"/>
      <w:lvlText w:val="%8."/>
      <w:lvlJc w:val="left"/>
      <w:pPr>
        <w:ind w:left="5760" w:hanging="360"/>
      </w:pPr>
    </w:lvl>
    <w:lvl w:ilvl="8" w:tplc="5F9A3506">
      <w:start w:val="1"/>
      <w:numFmt w:val="lowerRoman"/>
      <w:lvlText w:val="%9."/>
      <w:lvlJc w:val="right"/>
      <w:pPr>
        <w:ind w:left="6480" w:hanging="180"/>
      </w:pPr>
    </w:lvl>
  </w:abstractNum>
  <w:abstractNum w:abstractNumId="26" w15:restartNumberingAfterBreak="0">
    <w:nsid w:val="5735FF60"/>
    <w:multiLevelType w:val="hybridMultilevel"/>
    <w:tmpl w:val="48DA5C14"/>
    <w:lvl w:ilvl="0" w:tplc="F880D6D6">
      <w:numFmt w:val="none"/>
      <w:lvlText w:val=""/>
      <w:lvlJc w:val="left"/>
      <w:pPr>
        <w:tabs>
          <w:tab w:val="num" w:pos="360"/>
        </w:tabs>
      </w:pPr>
    </w:lvl>
    <w:lvl w:ilvl="1" w:tplc="5BBEDAAE">
      <w:start w:val="1"/>
      <w:numFmt w:val="lowerLetter"/>
      <w:lvlText w:val="%2."/>
      <w:lvlJc w:val="left"/>
      <w:pPr>
        <w:ind w:left="1440" w:hanging="360"/>
      </w:pPr>
    </w:lvl>
    <w:lvl w:ilvl="2" w:tplc="C0866DF8">
      <w:start w:val="1"/>
      <w:numFmt w:val="lowerRoman"/>
      <w:lvlText w:val="%3."/>
      <w:lvlJc w:val="right"/>
      <w:pPr>
        <w:ind w:left="2160" w:hanging="180"/>
      </w:pPr>
    </w:lvl>
    <w:lvl w:ilvl="3" w:tplc="527E246C">
      <w:start w:val="1"/>
      <w:numFmt w:val="decimal"/>
      <w:lvlText w:val="%4."/>
      <w:lvlJc w:val="left"/>
      <w:pPr>
        <w:ind w:left="2880" w:hanging="360"/>
      </w:pPr>
    </w:lvl>
    <w:lvl w:ilvl="4" w:tplc="CED2CA54">
      <w:start w:val="1"/>
      <w:numFmt w:val="lowerLetter"/>
      <w:lvlText w:val="%5."/>
      <w:lvlJc w:val="left"/>
      <w:pPr>
        <w:ind w:left="3600" w:hanging="360"/>
      </w:pPr>
    </w:lvl>
    <w:lvl w:ilvl="5" w:tplc="80FEF836">
      <w:start w:val="1"/>
      <w:numFmt w:val="lowerRoman"/>
      <w:lvlText w:val="%6."/>
      <w:lvlJc w:val="right"/>
      <w:pPr>
        <w:ind w:left="4320" w:hanging="180"/>
      </w:pPr>
    </w:lvl>
    <w:lvl w:ilvl="6" w:tplc="C3785F5C">
      <w:start w:val="1"/>
      <w:numFmt w:val="decimal"/>
      <w:lvlText w:val="%7."/>
      <w:lvlJc w:val="left"/>
      <w:pPr>
        <w:ind w:left="5040" w:hanging="360"/>
      </w:pPr>
    </w:lvl>
    <w:lvl w:ilvl="7" w:tplc="D67AC34C">
      <w:start w:val="1"/>
      <w:numFmt w:val="lowerLetter"/>
      <w:lvlText w:val="%8."/>
      <w:lvlJc w:val="left"/>
      <w:pPr>
        <w:ind w:left="5760" w:hanging="360"/>
      </w:pPr>
    </w:lvl>
    <w:lvl w:ilvl="8" w:tplc="C98C9846">
      <w:start w:val="1"/>
      <w:numFmt w:val="lowerRoman"/>
      <w:lvlText w:val="%9."/>
      <w:lvlJc w:val="right"/>
      <w:pPr>
        <w:ind w:left="6480" w:hanging="180"/>
      </w:pPr>
    </w:lvl>
  </w:abstractNum>
  <w:abstractNum w:abstractNumId="27" w15:restartNumberingAfterBreak="0">
    <w:nsid w:val="579FC294"/>
    <w:multiLevelType w:val="hybridMultilevel"/>
    <w:tmpl w:val="09348D74"/>
    <w:lvl w:ilvl="0" w:tplc="3E187A06">
      <w:start w:val="10"/>
      <w:numFmt w:val="decimal"/>
      <w:lvlText w:val="%1."/>
      <w:lvlJc w:val="left"/>
      <w:pPr>
        <w:ind w:left="720" w:hanging="360"/>
      </w:pPr>
    </w:lvl>
    <w:lvl w:ilvl="1" w:tplc="C34A84B4">
      <w:start w:val="1"/>
      <w:numFmt w:val="lowerLetter"/>
      <w:lvlText w:val="%2."/>
      <w:lvlJc w:val="left"/>
      <w:pPr>
        <w:ind w:left="1440" w:hanging="360"/>
      </w:pPr>
    </w:lvl>
    <w:lvl w:ilvl="2" w:tplc="83EC80E0">
      <w:start w:val="1"/>
      <w:numFmt w:val="lowerRoman"/>
      <w:lvlText w:val="%3."/>
      <w:lvlJc w:val="right"/>
      <w:pPr>
        <w:ind w:left="2160" w:hanging="180"/>
      </w:pPr>
    </w:lvl>
    <w:lvl w:ilvl="3" w:tplc="8814EBDA">
      <w:start w:val="1"/>
      <w:numFmt w:val="decimal"/>
      <w:lvlText w:val="%4."/>
      <w:lvlJc w:val="left"/>
      <w:pPr>
        <w:ind w:left="2880" w:hanging="360"/>
      </w:pPr>
    </w:lvl>
    <w:lvl w:ilvl="4" w:tplc="B0D67004">
      <w:start w:val="1"/>
      <w:numFmt w:val="lowerLetter"/>
      <w:lvlText w:val="%5."/>
      <w:lvlJc w:val="left"/>
      <w:pPr>
        <w:ind w:left="3600" w:hanging="360"/>
      </w:pPr>
    </w:lvl>
    <w:lvl w:ilvl="5" w:tplc="CD34E9F8">
      <w:start w:val="1"/>
      <w:numFmt w:val="lowerRoman"/>
      <w:lvlText w:val="%6."/>
      <w:lvlJc w:val="right"/>
      <w:pPr>
        <w:ind w:left="4320" w:hanging="180"/>
      </w:pPr>
    </w:lvl>
    <w:lvl w:ilvl="6" w:tplc="7C367FAA">
      <w:start w:val="1"/>
      <w:numFmt w:val="decimal"/>
      <w:lvlText w:val="%7."/>
      <w:lvlJc w:val="left"/>
      <w:pPr>
        <w:ind w:left="5040" w:hanging="360"/>
      </w:pPr>
    </w:lvl>
    <w:lvl w:ilvl="7" w:tplc="11E290AA">
      <w:start w:val="1"/>
      <w:numFmt w:val="lowerLetter"/>
      <w:lvlText w:val="%8."/>
      <w:lvlJc w:val="left"/>
      <w:pPr>
        <w:ind w:left="5760" w:hanging="360"/>
      </w:pPr>
    </w:lvl>
    <w:lvl w:ilvl="8" w:tplc="40C41302">
      <w:start w:val="1"/>
      <w:numFmt w:val="lowerRoman"/>
      <w:lvlText w:val="%9."/>
      <w:lvlJc w:val="right"/>
      <w:pPr>
        <w:ind w:left="6480" w:hanging="180"/>
      </w:pPr>
    </w:lvl>
  </w:abstractNum>
  <w:abstractNum w:abstractNumId="28" w15:restartNumberingAfterBreak="0">
    <w:nsid w:val="5C8487B8"/>
    <w:multiLevelType w:val="hybridMultilevel"/>
    <w:tmpl w:val="6BAAFA50"/>
    <w:lvl w:ilvl="0" w:tplc="9266DD3C">
      <w:numFmt w:val="none"/>
      <w:lvlText w:val=""/>
      <w:lvlJc w:val="left"/>
      <w:pPr>
        <w:tabs>
          <w:tab w:val="num" w:pos="360"/>
        </w:tabs>
      </w:pPr>
    </w:lvl>
    <w:lvl w:ilvl="1" w:tplc="07443222">
      <w:start w:val="1"/>
      <w:numFmt w:val="lowerLetter"/>
      <w:lvlText w:val="%2."/>
      <w:lvlJc w:val="left"/>
      <w:pPr>
        <w:ind w:left="1440" w:hanging="360"/>
      </w:pPr>
    </w:lvl>
    <w:lvl w:ilvl="2" w:tplc="D39A74C2">
      <w:start w:val="1"/>
      <w:numFmt w:val="lowerRoman"/>
      <w:lvlText w:val="%3."/>
      <w:lvlJc w:val="right"/>
      <w:pPr>
        <w:ind w:left="2160" w:hanging="180"/>
      </w:pPr>
    </w:lvl>
    <w:lvl w:ilvl="3" w:tplc="C0028A3E">
      <w:start w:val="1"/>
      <w:numFmt w:val="decimal"/>
      <w:lvlText w:val="%4."/>
      <w:lvlJc w:val="left"/>
      <w:pPr>
        <w:ind w:left="2880" w:hanging="360"/>
      </w:pPr>
    </w:lvl>
    <w:lvl w:ilvl="4" w:tplc="13F60CE4">
      <w:start w:val="1"/>
      <w:numFmt w:val="lowerLetter"/>
      <w:lvlText w:val="%5."/>
      <w:lvlJc w:val="left"/>
      <w:pPr>
        <w:ind w:left="3600" w:hanging="360"/>
      </w:pPr>
    </w:lvl>
    <w:lvl w:ilvl="5" w:tplc="D4A8D4FE">
      <w:start w:val="1"/>
      <w:numFmt w:val="lowerRoman"/>
      <w:lvlText w:val="%6."/>
      <w:lvlJc w:val="right"/>
      <w:pPr>
        <w:ind w:left="4320" w:hanging="180"/>
      </w:pPr>
    </w:lvl>
    <w:lvl w:ilvl="6" w:tplc="A4082EDC">
      <w:start w:val="1"/>
      <w:numFmt w:val="decimal"/>
      <w:lvlText w:val="%7."/>
      <w:lvlJc w:val="left"/>
      <w:pPr>
        <w:ind w:left="5040" w:hanging="360"/>
      </w:pPr>
    </w:lvl>
    <w:lvl w:ilvl="7" w:tplc="119AB174">
      <w:start w:val="1"/>
      <w:numFmt w:val="lowerLetter"/>
      <w:lvlText w:val="%8."/>
      <w:lvlJc w:val="left"/>
      <w:pPr>
        <w:ind w:left="5760" w:hanging="360"/>
      </w:pPr>
    </w:lvl>
    <w:lvl w:ilvl="8" w:tplc="42A04E5E">
      <w:start w:val="1"/>
      <w:numFmt w:val="lowerRoman"/>
      <w:lvlText w:val="%9."/>
      <w:lvlJc w:val="right"/>
      <w:pPr>
        <w:ind w:left="6480" w:hanging="180"/>
      </w:pPr>
    </w:lvl>
  </w:abstractNum>
  <w:abstractNum w:abstractNumId="29" w15:restartNumberingAfterBreak="0">
    <w:nsid w:val="5EF3202D"/>
    <w:multiLevelType w:val="hybridMultilevel"/>
    <w:tmpl w:val="2F38E7F8"/>
    <w:lvl w:ilvl="0" w:tplc="B31A9CDC">
      <w:numFmt w:val="none"/>
      <w:lvlText w:val=""/>
      <w:lvlJc w:val="left"/>
      <w:pPr>
        <w:tabs>
          <w:tab w:val="num" w:pos="360"/>
        </w:tabs>
      </w:pPr>
    </w:lvl>
    <w:lvl w:ilvl="1" w:tplc="4CFEFCC0">
      <w:start w:val="1"/>
      <w:numFmt w:val="lowerLetter"/>
      <w:lvlText w:val="%2."/>
      <w:lvlJc w:val="left"/>
      <w:pPr>
        <w:ind w:left="1440" w:hanging="360"/>
      </w:pPr>
    </w:lvl>
    <w:lvl w:ilvl="2" w:tplc="F30CBBDA">
      <w:start w:val="1"/>
      <w:numFmt w:val="lowerRoman"/>
      <w:lvlText w:val="%3."/>
      <w:lvlJc w:val="right"/>
      <w:pPr>
        <w:ind w:left="2160" w:hanging="180"/>
      </w:pPr>
    </w:lvl>
    <w:lvl w:ilvl="3" w:tplc="45E26DAA">
      <w:start w:val="1"/>
      <w:numFmt w:val="decimal"/>
      <w:lvlText w:val="%4."/>
      <w:lvlJc w:val="left"/>
      <w:pPr>
        <w:ind w:left="2880" w:hanging="360"/>
      </w:pPr>
    </w:lvl>
    <w:lvl w:ilvl="4" w:tplc="714E5122">
      <w:start w:val="1"/>
      <w:numFmt w:val="lowerLetter"/>
      <w:lvlText w:val="%5."/>
      <w:lvlJc w:val="left"/>
      <w:pPr>
        <w:ind w:left="3600" w:hanging="360"/>
      </w:pPr>
    </w:lvl>
    <w:lvl w:ilvl="5" w:tplc="1D72F4DA">
      <w:start w:val="1"/>
      <w:numFmt w:val="lowerRoman"/>
      <w:lvlText w:val="%6."/>
      <w:lvlJc w:val="right"/>
      <w:pPr>
        <w:ind w:left="4320" w:hanging="180"/>
      </w:pPr>
    </w:lvl>
    <w:lvl w:ilvl="6" w:tplc="09B829E4">
      <w:start w:val="1"/>
      <w:numFmt w:val="decimal"/>
      <w:lvlText w:val="%7."/>
      <w:lvlJc w:val="left"/>
      <w:pPr>
        <w:ind w:left="5040" w:hanging="360"/>
      </w:pPr>
    </w:lvl>
    <w:lvl w:ilvl="7" w:tplc="9B6038F2">
      <w:start w:val="1"/>
      <w:numFmt w:val="lowerLetter"/>
      <w:lvlText w:val="%8."/>
      <w:lvlJc w:val="left"/>
      <w:pPr>
        <w:ind w:left="5760" w:hanging="360"/>
      </w:pPr>
    </w:lvl>
    <w:lvl w:ilvl="8" w:tplc="F4F63312">
      <w:start w:val="1"/>
      <w:numFmt w:val="lowerRoman"/>
      <w:lvlText w:val="%9."/>
      <w:lvlJc w:val="right"/>
      <w:pPr>
        <w:ind w:left="6480" w:hanging="180"/>
      </w:pPr>
    </w:lvl>
  </w:abstractNum>
  <w:abstractNum w:abstractNumId="30" w15:restartNumberingAfterBreak="0">
    <w:nsid w:val="602A6AD9"/>
    <w:multiLevelType w:val="hybridMultilevel"/>
    <w:tmpl w:val="0038A008"/>
    <w:lvl w:ilvl="0" w:tplc="D6CCF1B4">
      <w:start w:val="5"/>
      <w:numFmt w:val="decimal"/>
      <w:lvlText w:val="%1."/>
      <w:lvlJc w:val="left"/>
      <w:pPr>
        <w:ind w:left="720" w:hanging="360"/>
      </w:pPr>
    </w:lvl>
    <w:lvl w:ilvl="1" w:tplc="1D942CDE">
      <w:start w:val="1"/>
      <w:numFmt w:val="lowerLetter"/>
      <w:lvlText w:val="%2."/>
      <w:lvlJc w:val="left"/>
      <w:pPr>
        <w:ind w:left="1440" w:hanging="360"/>
      </w:pPr>
    </w:lvl>
    <w:lvl w:ilvl="2" w:tplc="AEB84BAC">
      <w:start w:val="1"/>
      <w:numFmt w:val="lowerRoman"/>
      <w:lvlText w:val="%3."/>
      <w:lvlJc w:val="right"/>
      <w:pPr>
        <w:ind w:left="2160" w:hanging="180"/>
      </w:pPr>
    </w:lvl>
    <w:lvl w:ilvl="3" w:tplc="608406E0">
      <w:start w:val="1"/>
      <w:numFmt w:val="decimal"/>
      <w:lvlText w:val="%4."/>
      <w:lvlJc w:val="left"/>
      <w:pPr>
        <w:ind w:left="2880" w:hanging="360"/>
      </w:pPr>
    </w:lvl>
    <w:lvl w:ilvl="4" w:tplc="0BB44488">
      <w:start w:val="1"/>
      <w:numFmt w:val="lowerLetter"/>
      <w:lvlText w:val="%5."/>
      <w:lvlJc w:val="left"/>
      <w:pPr>
        <w:ind w:left="3600" w:hanging="360"/>
      </w:pPr>
    </w:lvl>
    <w:lvl w:ilvl="5" w:tplc="87C077FE">
      <w:start w:val="1"/>
      <w:numFmt w:val="lowerRoman"/>
      <w:lvlText w:val="%6."/>
      <w:lvlJc w:val="right"/>
      <w:pPr>
        <w:ind w:left="4320" w:hanging="180"/>
      </w:pPr>
    </w:lvl>
    <w:lvl w:ilvl="6" w:tplc="BE30D772">
      <w:start w:val="1"/>
      <w:numFmt w:val="decimal"/>
      <w:lvlText w:val="%7."/>
      <w:lvlJc w:val="left"/>
      <w:pPr>
        <w:ind w:left="5040" w:hanging="360"/>
      </w:pPr>
    </w:lvl>
    <w:lvl w:ilvl="7" w:tplc="E9867BA6">
      <w:start w:val="1"/>
      <w:numFmt w:val="lowerLetter"/>
      <w:lvlText w:val="%8."/>
      <w:lvlJc w:val="left"/>
      <w:pPr>
        <w:ind w:left="5760" w:hanging="360"/>
      </w:pPr>
    </w:lvl>
    <w:lvl w:ilvl="8" w:tplc="F56CDC62">
      <w:start w:val="1"/>
      <w:numFmt w:val="lowerRoman"/>
      <w:lvlText w:val="%9."/>
      <w:lvlJc w:val="right"/>
      <w:pPr>
        <w:ind w:left="6480" w:hanging="180"/>
      </w:pPr>
    </w:lvl>
  </w:abstractNum>
  <w:abstractNum w:abstractNumId="31" w15:restartNumberingAfterBreak="0">
    <w:nsid w:val="63C2C322"/>
    <w:multiLevelType w:val="hybridMultilevel"/>
    <w:tmpl w:val="A9DE30EC"/>
    <w:lvl w:ilvl="0" w:tplc="4C025A20">
      <w:numFmt w:val="none"/>
      <w:lvlText w:val=""/>
      <w:lvlJc w:val="left"/>
      <w:pPr>
        <w:tabs>
          <w:tab w:val="num" w:pos="360"/>
        </w:tabs>
      </w:pPr>
    </w:lvl>
    <w:lvl w:ilvl="1" w:tplc="DCB46918">
      <w:start w:val="1"/>
      <w:numFmt w:val="lowerLetter"/>
      <w:lvlText w:val="%2."/>
      <w:lvlJc w:val="left"/>
      <w:pPr>
        <w:ind w:left="1440" w:hanging="360"/>
      </w:pPr>
    </w:lvl>
    <w:lvl w:ilvl="2" w:tplc="2F0649B6">
      <w:start w:val="1"/>
      <w:numFmt w:val="lowerRoman"/>
      <w:lvlText w:val="%3."/>
      <w:lvlJc w:val="right"/>
      <w:pPr>
        <w:ind w:left="2160" w:hanging="180"/>
      </w:pPr>
    </w:lvl>
    <w:lvl w:ilvl="3" w:tplc="483CB022">
      <w:start w:val="1"/>
      <w:numFmt w:val="decimal"/>
      <w:lvlText w:val="%4."/>
      <w:lvlJc w:val="left"/>
      <w:pPr>
        <w:ind w:left="2880" w:hanging="360"/>
      </w:pPr>
    </w:lvl>
    <w:lvl w:ilvl="4" w:tplc="BE9A96E4">
      <w:start w:val="1"/>
      <w:numFmt w:val="lowerLetter"/>
      <w:lvlText w:val="%5."/>
      <w:lvlJc w:val="left"/>
      <w:pPr>
        <w:ind w:left="3600" w:hanging="360"/>
      </w:pPr>
    </w:lvl>
    <w:lvl w:ilvl="5" w:tplc="53602328">
      <w:start w:val="1"/>
      <w:numFmt w:val="lowerRoman"/>
      <w:lvlText w:val="%6."/>
      <w:lvlJc w:val="right"/>
      <w:pPr>
        <w:ind w:left="4320" w:hanging="180"/>
      </w:pPr>
    </w:lvl>
    <w:lvl w:ilvl="6" w:tplc="F8CAEE1A">
      <w:start w:val="1"/>
      <w:numFmt w:val="decimal"/>
      <w:lvlText w:val="%7."/>
      <w:lvlJc w:val="left"/>
      <w:pPr>
        <w:ind w:left="5040" w:hanging="360"/>
      </w:pPr>
    </w:lvl>
    <w:lvl w:ilvl="7" w:tplc="047C58B4">
      <w:start w:val="1"/>
      <w:numFmt w:val="lowerLetter"/>
      <w:lvlText w:val="%8."/>
      <w:lvlJc w:val="left"/>
      <w:pPr>
        <w:ind w:left="5760" w:hanging="360"/>
      </w:pPr>
    </w:lvl>
    <w:lvl w:ilvl="8" w:tplc="832CCA54">
      <w:start w:val="1"/>
      <w:numFmt w:val="lowerRoman"/>
      <w:lvlText w:val="%9."/>
      <w:lvlJc w:val="right"/>
      <w:pPr>
        <w:ind w:left="6480" w:hanging="180"/>
      </w:pPr>
    </w:lvl>
  </w:abstractNum>
  <w:abstractNum w:abstractNumId="32" w15:restartNumberingAfterBreak="0">
    <w:nsid w:val="653F5D00"/>
    <w:multiLevelType w:val="hybridMultilevel"/>
    <w:tmpl w:val="2A567E3C"/>
    <w:lvl w:ilvl="0" w:tplc="56BE1B7A">
      <w:numFmt w:val="none"/>
      <w:lvlText w:val=""/>
      <w:lvlJc w:val="left"/>
      <w:pPr>
        <w:tabs>
          <w:tab w:val="num" w:pos="360"/>
        </w:tabs>
      </w:pPr>
    </w:lvl>
    <w:lvl w:ilvl="1" w:tplc="67A4736A">
      <w:start w:val="1"/>
      <w:numFmt w:val="lowerLetter"/>
      <w:lvlText w:val="%2."/>
      <w:lvlJc w:val="left"/>
      <w:pPr>
        <w:ind w:left="1440" w:hanging="360"/>
      </w:pPr>
    </w:lvl>
    <w:lvl w:ilvl="2" w:tplc="2D300D46">
      <w:start w:val="1"/>
      <w:numFmt w:val="lowerRoman"/>
      <w:lvlText w:val="%3."/>
      <w:lvlJc w:val="right"/>
      <w:pPr>
        <w:ind w:left="2160" w:hanging="180"/>
      </w:pPr>
    </w:lvl>
    <w:lvl w:ilvl="3" w:tplc="A64E916C">
      <w:start w:val="1"/>
      <w:numFmt w:val="decimal"/>
      <w:lvlText w:val="%4."/>
      <w:lvlJc w:val="left"/>
      <w:pPr>
        <w:ind w:left="2880" w:hanging="360"/>
      </w:pPr>
    </w:lvl>
    <w:lvl w:ilvl="4" w:tplc="8826796E">
      <w:start w:val="1"/>
      <w:numFmt w:val="lowerLetter"/>
      <w:lvlText w:val="%5."/>
      <w:lvlJc w:val="left"/>
      <w:pPr>
        <w:ind w:left="3600" w:hanging="360"/>
      </w:pPr>
    </w:lvl>
    <w:lvl w:ilvl="5" w:tplc="00C6E638">
      <w:start w:val="1"/>
      <w:numFmt w:val="lowerRoman"/>
      <w:lvlText w:val="%6."/>
      <w:lvlJc w:val="right"/>
      <w:pPr>
        <w:ind w:left="4320" w:hanging="180"/>
      </w:pPr>
    </w:lvl>
    <w:lvl w:ilvl="6" w:tplc="81C4D97C">
      <w:start w:val="1"/>
      <w:numFmt w:val="decimal"/>
      <w:lvlText w:val="%7."/>
      <w:lvlJc w:val="left"/>
      <w:pPr>
        <w:ind w:left="5040" w:hanging="360"/>
      </w:pPr>
    </w:lvl>
    <w:lvl w:ilvl="7" w:tplc="F0381E2E">
      <w:start w:val="1"/>
      <w:numFmt w:val="lowerLetter"/>
      <w:lvlText w:val="%8."/>
      <w:lvlJc w:val="left"/>
      <w:pPr>
        <w:ind w:left="5760" w:hanging="360"/>
      </w:pPr>
    </w:lvl>
    <w:lvl w:ilvl="8" w:tplc="0AB29208">
      <w:start w:val="1"/>
      <w:numFmt w:val="lowerRoman"/>
      <w:lvlText w:val="%9."/>
      <w:lvlJc w:val="right"/>
      <w:pPr>
        <w:ind w:left="6480" w:hanging="180"/>
      </w:pPr>
    </w:lvl>
  </w:abstractNum>
  <w:abstractNum w:abstractNumId="33" w15:restartNumberingAfterBreak="0">
    <w:nsid w:val="6876E59E"/>
    <w:multiLevelType w:val="hybridMultilevel"/>
    <w:tmpl w:val="5ADE5A98"/>
    <w:lvl w:ilvl="0" w:tplc="D6341332">
      <w:numFmt w:val="none"/>
      <w:lvlText w:val=""/>
      <w:lvlJc w:val="left"/>
      <w:pPr>
        <w:tabs>
          <w:tab w:val="num" w:pos="360"/>
        </w:tabs>
      </w:pPr>
    </w:lvl>
    <w:lvl w:ilvl="1" w:tplc="C69A8D40">
      <w:start w:val="1"/>
      <w:numFmt w:val="lowerLetter"/>
      <w:lvlText w:val="%2."/>
      <w:lvlJc w:val="left"/>
      <w:pPr>
        <w:ind w:left="1440" w:hanging="360"/>
      </w:pPr>
    </w:lvl>
    <w:lvl w:ilvl="2" w:tplc="6DEC75F2">
      <w:start w:val="1"/>
      <w:numFmt w:val="lowerRoman"/>
      <w:lvlText w:val="%3."/>
      <w:lvlJc w:val="right"/>
      <w:pPr>
        <w:ind w:left="2160" w:hanging="180"/>
      </w:pPr>
    </w:lvl>
    <w:lvl w:ilvl="3" w:tplc="43C2FE7C">
      <w:start w:val="1"/>
      <w:numFmt w:val="decimal"/>
      <w:lvlText w:val="%4."/>
      <w:lvlJc w:val="left"/>
      <w:pPr>
        <w:ind w:left="2880" w:hanging="360"/>
      </w:pPr>
    </w:lvl>
    <w:lvl w:ilvl="4" w:tplc="A9767D64">
      <w:start w:val="1"/>
      <w:numFmt w:val="lowerLetter"/>
      <w:lvlText w:val="%5."/>
      <w:lvlJc w:val="left"/>
      <w:pPr>
        <w:ind w:left="3600" w:hanging="360"/>
      </w:pPr>
    </w:lvl>
    <w:lvl w:ilvl="5" w:tplc="0ACC7260">
      <w:start w:val="1"/>
      <w:numFmt w:val="lowerRoman"/>
      <w:lvlText w:val="%6."/>
      <w:lvlJc w:val="right"/>
      <w:pPr>
        <w:ind w:left="4320" w:hanging="180"/>
      </w:pPr>
    </w:lvl>
    <w:lvl w:ilvl="6" w:tplc="28A46C90">
      <w:start w:val="1"/>
      <w:numFmt w:val="decimal"/>
      <w:lvlText w:val="%7."/>
      <w:lvlJc w:val="left"/>
      <w:pPr>
        <w:ind w:left="5040" w:hanging="360"/>
      </w:pPr>
    </w:lvl>
    <w:lvl w:ilvl="7" w:tplc="485C72A8">
      <w:start w:val="1"/>
      <w:numFmt w:val="lowerLetter"/>
      <w:lvlText w:val="%8."/>
      <w:lvlJc w:val="left"/>
      <w:pPr>
        <w:ind w:left="5760" w:hanging="360"/>
      </w:pPr>
    </w:lvl>
    <w:lvl w:ilvl="8" w:tplc="3A28945E">
      <w:start w:val="1"/>
      <w:numFmt w:val="lowerRoman"/>
      <w:lvlText w:val="%9."/>
      <w:lvlJc w:val="right"/>
      <w:pPr>
        <w:ind w:left="6480" w:hanging="180"/>
      </w:pPr>
    </w:lvl>
  </w:abstractNum>
  <w:abstractNum w:abstractNumId="34" w15:restartNumberingAfterBreak="0">
    <w:nsid w:val="693BDD9C"/>
    <w:multiLevelType w:val="hybridMultilevel"/>
    <w:tmpl w:val="F3FCC468"/>
    <w:lvl w:ilvl="0" w:tplc="6B147762">
      <w:start w:val="6"/>
      <w:numFmt w:val="decimal"/>
      <w:lvlText w:val="%1."/>
      <w:lvlJc w:val="left"/>
      <w:pPr>
        <w:ind w:left="720" w:hanging="360"/>
      </w:pPr>
    </w:lvl>
    <w:lvl w:ilvl="1" w:tplc="47585F66">
      <w:start w:val="1"/>
      <w:numFmt w:val="lowerLetter"/>
      <w:lvlText w:val="%2."/>
      <w:lvlJc w:val="left"/>
      <w:pPr>
        <w:ind w:left="1440" w:hanging="360"/>
      </w:pPr>
    </w:lvl>
    <w:lvl w:ilvl="2" w:tplc="528AD6B0">
      <w:start w:val="1"/>
      <w:numFmt w:val="lowerRoman"/>
      <w:lvlText w:val="%3."/>
      <w:lvlJc w:val="right"/>
      <w:pPr>
        <w:ind w:left="2160" w:hanging="180"/>
      </w:pPr>
    </w:lvl>
    <w:lvl w:ilvl="3" w:tplc="9BEA02D4">
      <w:start w:val="1"/>
      <w:numFmt w:val="decimal"/>
      <w:lvlText w:val="%4."/>
      <w:lvlJc w:val="left"/>
      <w:pPr>
        <w:ind w:left="2880" w:hanging="360"/>
      </w:pPr>
    </w:lvl>
    <w:lvl w:ilvl="4" w:tplc="EF74E5F4">
      <w:start w:val="1"/>
      <w:numFmt w:val="lowerLetter"/>
      <w:lvlText w:val="%5."/>
      <w:lvlJc w:val="left"/>
      <w:pPr>
        <w:ind w:left="3600" w:hanging="360"/>
      </w:pPr>
    </w:lvl>
    <w:lvl w:ilvl="5" w:tplc="7BB69CD6">
      <w:start w:val="1"/>
      <w:numFmt w:val="lowerRoman"/>
      <w:lvlText w:val="%6."/>
      <w:lvlJc w:val="right"/>
      <w:pPr>
        <w:ind w:left="4320" w:hanging="180"/>
      </w:pPr>
    </w:lvl>
    <w:lvl w:ilvl="6" w:tplc="30C8DF5A">
      <w:start w:val="1"/>
      <w:numFmt w:val="decimal"/>
      <w:lvlText w:val="%7."/>
      <w:lvlJc w:val="left"/>
      <w:pPr>
        <w:ind w:left="5040" w:hanging="360"/>
      </w:pPr>
    </w:lvl>
    <w:lvl w:ilvl="7" w:tplc="3DAE9AB8">
      <w:start w:val="1"/>
      <w:numFmt w:val="lowerLetter"/>
      <w:lvlText w:val="%8."/>
      <w:lvlJc w:val="left"/>
      <w:pPr>
        <w:ind w:left="5760" w:hanging="360"/>
      </w:pPr>
    </w:lvl>
    <w:lvl w:ilvl="8" w:tplc="35242A24">
      <w:start w:val="1"/>
      <w:numFmt w:val="lowerRoman"/>
      <w:lvlText w:val="%9."/>
      <w:lvlJc w:val="right"/>
      <w:pPr>
        <w:ind w:left="6480" w:hanging="180"/>
      </w:pPr>
    </w:lvl>
  </w:abstractNum>
  <w:abstractNum w:abstractNumId="35" w15:restartNumberingAfterBreak="0">
    <w:nsid w:val="69507B02"/>
    <w:multiLevelType w:val="multilevel"/>
    <w:tmpl w:val="DF9C1C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D48F37D"/>
    <w:multiLevelType w:val="hybridMultilevel"/>
    <w:tmpl w:val="344C8F80"/>
    <w:lvl w:ilvl="0" w:tplc="97E6017E">
      <w:numFmt w:val="none"/>
      <w:lvlText w:val=""/>
      <w:lvlJc w:val="left"/>
      <w:pPr>
        <w:tabs>
          <w:tab w:val="num" w:pos="360"/>
        </w:tabs>
      </w:pPr>
    </w:lvl>
    <w:lvl w:ilvl="1" w:tplc="7ADE06F0">
      <w:start w:val="1"/>
      <w:numFmt w:val="lowerLetter"/>
      <w:lvlText w:val="%2."/>
      <w:lvlJc w:val="left"/>
      <w:pPr>
        <w:ind w:left="1440" w:hanging="360"/>
      </w:pPr>
    </w:lvl>
    <w:lvl w:ilvl="2" w:tplc="75688EA0">
      <w:start w:val="1"/>
      <w:numFmt w:val="lowerRoman"/>
      <w:lvlText w:val="%3."/>
      <w:lvlJc w:val="right"/>
      <w:pPr>
        <w:ind w:left="2160" w:hanging="180"/>
      </w:pPr>
    </w:lvl>
    <w:lvl w:ilvl="3" w:tplc="F6ACC5C8">
      <w:start w:val="1"/>
      <w:numFmt w:val="decimal"/>
      <w:lvlText w:val="%4."/>
      <w:lvlJc w:val="left"/>
      <w:pPr>
        <w:ind w:left="2880" w:hanging="360"/>
      </w:pPr>
    </w:lvl>
    <w:lvl w:ilvl="4" w:tplc="37029E50">
      <w:start w:val="1"/>
      <w:numFmt w:val="lowerLetter"/>
      <w:lvlText w:val="%5."/>
      <w:lvlJc w:val="left"/>
      <w:pPr>
        <w:ind w:left="3600" w:hanging="360"/>
      </w:pPr>
    </w:lvl>
    <w:lvl w:ilvl="5" w:tplc="FC1673AA">
      <w:start w:val="1"/>
      <w:numFmt w:val="lowerRoman"/>
      <w:lvlText w:val="%6."/>
      <w:lvlJc w:val="right"/>
      <w:pPr>
        <w:ind w:left="4320" w:hanging="180"/>
      </w:pPr>
    </w:lvl>
    <w:lvl w:ilvl="6" w:tplc="9F261790">
      <w:start w:val="1"/>
      <w:numFmt w:val="decimal"/>
      <w:lvlText w:val="%7."/>
      <w:lvlJc w:val="left"/>
      <w:pPr>
        <w:ind w:left="5040" w:hanging="360"/>
      </w:pPr>
    </w:lvl>
    <w:lvl w:ilvl="7" w:tplc="5BF0588E">
      <w:start w:val="1"/>
      <w:numFmt w:val="lowerLetter"/>
      <w:lvlText w:val="%8."/>
      <w:lvlJc w:val="left"/>
      <w:pPr>
        <w:ind w:left="5760" w:hanging="360"/>
      </w:pPr>
    </w:lvl>
    <w:lvl w:ilvl="8" w:tplc="9C7A7462">
      <w:start w:val="1"/>
      <w:numFmt w:val="lowerRoman"/>
      <w:lvlText w:val="%9."/>
      <w:lvlJc w:val="right"/>
      <w:pPr>
        <w:ind w:left="6480" w:hanging="180"/>
      </w:pPr>
    </w:lvl>
  </w:abstractNum>
  <w:abstractNum w:abstractNumId="37" w15:restartNumberingAfterBreak="0">
    <w:nsid w:val="74F4ABA0"/>
    <w:multiLevelType w:val="hybridMultilevel"/>
    <w:tmpl w:val="AB74F794"/>
    <w:lvl w:ilvl="0" w:tplc="7B445FAA">
      <w:numFmt w:val="none"/>
      <w:lvlText w:val=""/>
      <w:lvlJc w:val="left"/>
      <w:pPr>
        <w:tabs>
          <w:tab w:val="num" w:pos="360"/>
        </w:tabs>
      </w:pPr>
    </w:lvl>
    <w:lvl w:ilvl="1" w:tplc="913C4E9A">
      <w:start w:val="1"/>
      <w:numFmt w:val="lowerLetter"/>
      <w:lvlText w:val="%2."/>
      <w:lvlJc w:val="left"/>
      <w:pPr>
        <w:ind w:left="1440" w:hanging="360"/>
      </w:pPr>
    </w:lvl>
    <w:lvl w:ilvl="2" w:tplc="FFAC0234">
      <w:start w:val="1"/>
      <w:numFmt w:val="lowerRoman"/>
      <w:lvlText w:val="%3."/>
      <w:lvlJc w:val="right"/>
      <w:pPr>
        <w:ind w:left="2160" w:hanging="180"/>
      </w:pPr>
    </w:lvl>
    <w:lvl w:ilvl="3" w:tplc="C1A444A0">
      <w:start w:val="1"/>
      <w:numFmt w:val="decimal"/>
      <w:lvlText w:val="%4."/>
      <w:lvlJc w:val="left"/>
      <w:pPr>
        <w:ind w:left="2880" w:hanging="360"/>
      </w:pPr>
    </w:lvl>
    <w:lvl w:ilvl="4" w:tplc="3E8E3616">
      <w:start w:val="1"/>
      <w:numFmt w:val="lowerLetter"/>
      <w:lvlText w:val="%5."/>
      <w:lvlJc w:val="left"/>
      <w:pPr>
        <w:ind w:left="3600" w:hanging="360"/>
      </w:pPr>
    </w:lvl>
    <w:lvl w:ilvl="5" w:tplc="51AC8492">
      <w:start w:val="1"/>
      <w:numFmt w:val="lowerRoman"/>
      <w:lvlText w:val="%6."/>
      <w:lvlJc w:val="right"/>
      <w:pPr>
        <w:ind w:left="4320" w:hanging="180"/>
      </w:pPr>
    </w:lvl>
    <w:lvl w:ilvl="6" w:tplc="41F4A07E">
      <w:start w:val="1"/>
      <w:numFmt w:val="decimal"/>
      <w:lvlText w:val="%7."/>
      <w:lvlJc w:val="left"/>
      <w:pPr>
        <w:ind w:left="5040" w:hanging="360"/>
      </w:pPr>
    </w:lvl>
    <w:lvl w:ilvl="7" w:tplc="9AB0C570">
      <w:start w:val="1"/>
      <w:numFmt w:val="lowerLetter"/>
      <w:lvlText w:val="%8."/>
      <w:lvlJc w:val="left"/>
      <w:pPr>
        <w:ind w:left="5760" w:hanging="360"/>
      </w:pPr>
    </w:lvl>
    <w:lvl w:ilvl="8" w:tplc="ED36D332">
      <w:start w:val="1"/>
      <w:numFmt w:val="lowerRoman"/>
      <w:lvlText w:val="%9."/>
      <w:lvlJc w:val="right"/>
      <w:pPr>
        <w:ind w:left="6480" w:hanging="180"/>
      </w:pPr>
    </w:lvl>
  </w:abstractNum>
  <w:abstractNum w:abstractNumId="38" w15:restartNumberingAfterBreak="0">
    <w:nsid w:val="754AFC31"/>
    <w:multiLevelType w:val="hybridMultilevel"/>
    <w:tmpl w:val="FFF88C48"/>
    <w:lvl w:ilvl="0" w:tplc="420EA206">
      <w:numFmt w:val="none"/>
      <w:lvlText w:val=""/>
      <w:lvlJc w:val="left"/>
      <w:pPr>
        <w:tabs>
          <w:tab w:val="num" w:pos="360"/>
        </w:tabs>
      </w:pPr>
    </w:lvl>
    <w:lvl w:ilvl="1" w:tplc="3AFADD96">
      <w:start w:val="1"/>
      <w:numFmt w:val="lowerLetter"/>
      <w:lvlText w:val="%2."/>
      <w:lvlJc w:val="left"/>
      <w:pPr>
        <w:ind w:left="1440" w:hanging="360"/>
      </w:pPr>
    </w:lvl>
    <w:lvl w:ilvl="2" w:tplc="46047618">
      <w:start w:val="1"/>
      <w:numFmt w:val="lowerRoman"/>
      <w:lvlText w:val="%3."/>
      <w:lvlJc w:val="right"/>
      <w:pPr>
        <w:ind w:left="2160" w:hanging="180"/>
      </w:pPr>
    </w:lvl>
    <w:lvl w:ilvl="3" w:tplc="056EB06E">
      <w:start w:val="1"/>
      <w:numFmt w:val="decimal"/>
      <w:lvlText w:val="%4."/>
      <w:lvlJc w:val="left"/>
      <w:pPr>
        <w:ind w:left="2880" w:hanging="360"/>
      </w:pPr>
    </w:lvl>
    <w:lvl w:ilvl="4" w:tplc="ED1C0CE0">
      <w:start w:val="1"/>
      <w:numFmt w:val="lowerLetter"/>
      <w:lvlText w:val="%5."/>
      <w:lvlJc w:val="left"/>
      <w:pPr>
        <w:ind w:left="3600" w:hanging="360"/>
      </w:pPr>
    </w:lvl>
    <w:lvl w:ilvl="5" w:tplc="7234C3C0">
      <w:start w:val="1"/>
      <w:numFmt w:val="lowerRoman"/>
      <w:lvlText w:val="%6."/>
      <w:lvlJc w:val="right"/>
      <w:pPr>
        <w:ind w:left="4320" w:hanging="180"/>
      </w:pPr>
    </w:lvl>
    <w:lvl w:ilvl="6" w:tplc="59F80E9C">
      <w:start w:val="1"/>
      <w:numFmt w:val="decimal"/>
      <w:lvlText w:val="%7."/>
      <w:lvlJc w:val="left"/>
      <w:pPr>
        <w:ind w:left="5040" w:hanging="360"/>
      </w:pPr>
    </w:lvl>
    <w:lvl w:ilvl="7" w:tplc="C0E6E228">
      <w:start w:val="1"/>
      <w:numFmt w:val="lowerLetter"/>
      <w:lvlText w:val="%8."/>
      <w:lvlJc w:val="left"/>
      <w:pPr>
        <w:ind w:left="5760" w:hanging="360"/>
      </w:pPr>
    </w:lvl>
    <w:lvl w:ilvl="8" w:tplc="B484CDBC">
      <w:start w:val="1"/>
      <w:numFmt w:val="lowerRoman"/>
      <w:lvlText w:val="%9."/>
      <w:lvlJc w:val="right"/>
      <w:pPr>
        <w:ind w:left="6480" w:hanging="180"/>
      </w:pPr>
    </w:lvl>
  </w:abstractNum>
  <w:abstractNum w:abstractNumId="39" w15:restartNumberingAfterBreak="0">
    <w:nsid w:val="7C6FC7E4"/>
    <w:multiLevelType w:val="multilevel"/>
    <w:tmpl w:val="5F1C3488"/>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679358845">
    <w:abstractNumId w:val="28"/>
  </w:num>
  <w:num w:numId="2" w16cid:durableId="542449178">
    <w:abstractNumId w:val="3"/>
  </w:num>
  <w:num w:numId="3" w16cid:durableId="663901136">
    <w:abstractNumId w:val="24"/>
  </w:num>
  <w:num w:numId="4" w16cid:durableId="2034261548">
    <w:abstractNumId w:val="36"/>
  </w:num>
  <w:num w:numId="5" w16cid:durableId="1420104802">
    <w:abstractNumId w:val="7"/>
  </w:num>
  <w:num w:numId="6" w16cid:durableId="814025233">
    <w:abstractNumId w:val="4"/>
  </w:num>
  <w:num w:numId="7" w16cid:durableId="863133149">
    <w:abstractNumId w:val="0"/>
  </w:num>
  <w:num w:numId="8" w16cid:durableId="1788967532">
    <w:abstractNumId w:val="25"/>
  </w:num>
  <w:num w:numId="9" w16cid:durableId="1464494386">
    <w:abstractNumId w:val="23"/>
  </w:num>
  <w:num w:numId="10" w16cid:durableId="391080328">
    <w:abstractNumId w:val="26"/>
  </w:num>
  <w:num w:numId="11" w16cid:durableId="1419212868">
    <w:abstractNumId w:val="20"/>
  </w:num>
  <w:num w:numId="12" w16cid:durableId="1472478052">
    <w:abstractNumId w:val="29"/>
  </w:num>
  <w:num w:numId="13" w16cid:durableId="1971210079">
    <w:abstractNumId w:val="12"/>
  </w:num>
  <w:num w:numId="14" w16cid:durableId="2081898576">
    <w:abstractNumId w:val="35"/>
  </w:num>
  <w:num w:numId="15" w16cid:durableId="2123066018">
    <w:abstractNumId w:val="32"/>
  </w:num>
  <w:num w:numId="16" w16cid:durableId="108284615">
    <w:abstractNumId w:val="11"/>
  </w:num>
  <w:num w:numId="17" w16cid:durableId="1836988579">
    <w:abstractNumId w:val="31"/>
  </w:num>
  <w:num w:numId="18" w16cid:durableId="1755586901">
    <w:abstractNumId w:val="19"/>
  </w:num>
  <w:num w:numId="19" w16cid:durableId="1064179705">
    <w:abstractNumId w:val="15"/>
  </w:num>
  <w:num w:numId="20" w16cid:durableId="127741988">
    <w:abstractNumId w:val="39"/>
  </w:num>
  <w:num w:numId="21" w16cid:durableId="1041249219">
    <w:abstractNumId w:val="38"/>
  </w:num>
  <w:num w:numId="22" w16cid:durableId="1735812721">
    <w:abstractNumId w:val="10"/>
  </w:num>
  <w:num w:numId="23" w16cid:durableId="1579899892">
    <w:abstractNumId w:val="33"/>
  </w:num>
  <w:num w:numId="24" w16cid:durableId="1852914114">
    <w:abstractNumId w:val="37"/>
  </w:num>
  <w:num w:numId="25" w16cid:durableId="1092776438">
    <w:abstractNumId w:val="5"/>
  </w:num>
  <w:num w:numId="26" w16cid:durableId="327098416">
    <w:abstractNumId w:val="17"/>
  </w:num>
  <w:num w:numId="27" w16cid:durableId="1225490321">
    <w:abstractNumId w:val="27"/>
  </w:num>
  <w:num w:numId="28" w16cid:durableId="81462979">
    <w:abstractNumId w:val="2"/>
  </w:num>
  <w:num w:numId="29" w16cid:durableId="840003093">
    <w:abstractNumId w:val="18"/>
  </w:num>
  <w:num w:numId="30" w16cid:durableId="1177887900">
    <w:abstractNumId w:val="14"/>
  </w:num>
  <w:num w:numId="31" w16cid:durableId="728769360">
    <w:abstractNumId w:val="34"/>
  </w:num>
  <w:num w:numId="32" w16cid:durableId="878201717">
    <w:abstractNumId w:val="30"/>
  </w:num>
  <w:num w:numId="33" w16cid:durableId="1560019840">
    <w:abstractNumId w:val="6"/>
  </w:num>
  <w:num w:numId="34" w16cid:durableId="2139950170">
    <w:abstractNumId w:val="1"/>
  </w:num>
  <w:num w:numId="35" w16cid:durableId="1479689067">
    <w:abstractNumId w:val="16"/>
  </w:num>
  <w:num w:numId="36" w16cid:durableId="315690376">
    <w:abstractNumId w:val="13"/>
  </w:num>
  <w:num w:numId="37" w16cid:durableId="483739362">
    <w:abstractNumId w:val="22"/>
  </w:num>
  <w:num w:numId="38" w16cid:durableId="1438521322">
    <w:abstractNumId w:val="8"/>
  </w:num>
  <w:num w:numId="39" w16cid:durableId="856582088">
    <w:abstractNumId w:val="21"/>
  </w:num>
  <w:num w:numId="40" w16cid:durableId="19590997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725"/>
    <w:rsid w:val="00041B29"/>
    <w:rsid w:val="00073D0D"/>
    <w:rsid w:val="00077B64"/>
    <w:rsid w:val="00086B45"/>
    <w:rsid w:val="000B5C23"/>
    <w:rsid w:val="000D2F8C"/>
    <w:rsid w:val="000E2814"/>
    <w:rsid w:val="00104803"/>
    <w:rsid w:val="001264F2"/>
    <w:rsid w:val="00157022"/>
    <w:rsid w:val="001B2684"/>
    <w:rsid w:val="001D2DDD"/>
    <w:rsid w:val="002168F1"/>
    <w:rsid w:val="002303E2"/>
    <w:rsid w:val="00232A23"/>
    <w:rsid w:val="0024563C"/>
    <w:rsid w:val="00270196"/>
    <w:rsid w:val="0027224F"/>
    <w:rsid w:val="0028355B"/>
    <w:rsid w:val="002C6E1D"/>
    <w:rsid w:val="002D0E7A"/>
    <w:rsid w:val="002F09BB"/>
    <w:rsid w:val="002F2E83"/>
    <w:rsid w:val="00361539"/>
    <w:rsid w:val="004350C8"/>
    <w:rsid w:val="004419CA"/>
    <w:rsid w:val="004466B6"/>
    <w:rsid w:val="00464B9D"/>
    <w:rsid w:val="00472430"/>
    <w:rsid w:val="00485EF4"/>
    <w:rsid w:val="0048661F"/>
    <w:rsid w:val="00494D8B"/>
    <w:rsid w:val="004B039E"/>
    <w:rsid w:val="004C3D8D"/>
    <w:rsid w:val="005463B5"/>
    <w:rsid w:val="005B4EA3"/>
    <w:rsid w:val="005B7C04"/>
    <w:rsid w:val="005E4521"/>
    <w:rsid w:val="005F3D4C"/>
    <w:rsid w:val="006419B6"/>
    <w:rsid w:val="00674438"/>
    <w:rsid w:val="0067685E"/>
    <w:rsid w:val="0069335E"/>
    <w:rsid w:val="006E11E8"/>
    <w:rsid w:val="00720160"/>
    <w:rsid w:val="007532B3"/>
    <w:rsid w:val="00770310"/>
    <w:rsid w:val="00773E18"/>
    <w:rsid w:val="007C064A"/>
    <w:rsid w:val="007D5A8A"/>
    <w:rsid w:val="00834870"/>
    <w:rsid w:val="00861725"/>
    <w:rsid w:val="008C6ED6"/>
    <w:rsid w:val="008F5649"/>
    <w:rsid w:val="00900CCD"/>
    <w:rsid w:val="00942565"/>
    <w:rsid w:val="00957DC3"/>
    <w:rsid w:val="00965C45"/>
    <w:rsid w:val="009E202B"/>
    <w:rsid w:val="009F18F0"/>
    <w:rsid w:val="00A15306"/>
    <w:rsid w:val="00A1745F"/>
    <w:rsid w:val="00A52409"/>
    <w:rsid w:val="00A569FD"/>
    <w:rsid w:val="00A65383"/>
    <w:rsid w:val="00A8338E"/>
    <w:rsid w:val="00A91925"/>
    <w:rsid w:val="00B13308"/>
    <w:rsid w:val="00B33CD6"/>
    <w:rsid w:val="00B574BC"/>
    <w:rsid w:val="00B8453D"/>
    <w:rsid w:val="00BB6802"/>
    <w:rsid w:val="00BC6237"/>
    <w:rsid w:val="00BE14E3"/>
    <w:rsid w:val="00C03FE4"/>
    <w:rsid w:val="00CBF93C"/>
    <w:rsid w:val="00CD0D7F"/>
    <w:rsid w:val="00CD70F8"/>
    <w:rsid w:val="00CF2917"/>
    <w:rsid w:val="00D3761E"/>
    <w:rsid w:val="00D65CA6"/>
    <w:rsid w:val="00D67E3B"/>
    <w:rsid w:val="00D72AB5"/>
    <w:rsid w:val="00D76DC0"/>
    <w:rsid w:val="00DF2A52"/>
    <w:rsid w:val="00DF7892"/>
    <w:rsid w:val="00E04C71"/>
    <w:rsid w:val="00E433D9"/>
    <w:rsid w:val="00F14DF5"/>
    <w:rsid w:val="00F30C95"/>
    <w:rsid w:val="00FB197B"/>
    <w:rsid w:val="00FC7262"/>
    <w:rsid w:val="00FD56CA"/>
    <w:rsid w:val="01156596"/>
    <w:rsid w:val="013B0891"/>
    <w:rsid w:val="0145AB31"/>
    <w:rsid w:val="024FDE0E"/>
    <w:rsid w:val="028D48FC"/>
    <w:rsid w:val="029EF36E"/>
    <w:rsid w:val="02E171B0"/>
    <w:rsid w:val="02F2ABB5"/>
    <w:rsid w:val="0379B9FE"/>
    <w:rsid w:val="03953CF5"/>
    <w:rsid w:val="03A0047D"/>
    <w:rsid w:val="03E3EB80"/>
    <w:rsid w:val="03F8E91A"/>
    <w:rsid w:val="044373CC"/>
    <w:rsid w:val="04516037"/>
    <w:rsid w:val="04D294B8"/>
    <w:rsid w:val="053C4BDE"/>
    <w:rsid w:val="05693346"/>
    <w:rsid w:val="05E1DD2B"/>
    <w:rsid w:val="05F75E37"/>
    <w:rsid w:val="05F9ECF5"/>
    <w:rsid w:val="0624D049"/>
    <w:rsid w:val="064A1A09"/>
    <w:rsid w:val="0657500C"/>
    <w:rsid w:val="0669EE20"/>
    <w:rsid w:val="0684CB67"/>
    <w:rsid w:val="068AC1C5"/>
    <w:rsid w:val="06DA237D"/>
    <w:rsid w:val="06E0B205"/>
    <w:rsid w:val="0709D1F0"/>
    <w:rsid w:val="07153659"/>
    <w:rsid w:val="075F1CC7"/>
    <w:rsid w:val="0775C006"/>
    <w:rsid w:val="07B8B324"/>
    <w:rsid w:val="07BBA9A7"/>
    <w:rsid w:val="080110F5"/>
    <w:rsid w:val="0819208D"/>
    <w:rsid w:val="08284018"/>
    <w:rsid w:val="083D8AB8"/>
    <w:rsid w:val="08449DE9"/>
    <w:rsid w:val="0879AE7B"/>
    <w:rsid w:val="0948BDF9"/>
    <w:rsid w:val="097A695D"/>
    <w:rsid w:val="09D05817"/>
    <w:rsid w:val="09E005BC"/>
    <w:rsid w:val="0A4606E0"/>
    <w:rsid w:val="0A532D04"/>
    <w:rsid w:val="0B02F07E"/>
    <w:rsid w:val="0B05B3F3"/>
    <w:rsid w:val="0C01672C"/>
    <w:rsid w:val="0C0BF73A"/>
    <w:rsid w:val="0C0C763C"/>
    <w:rsid w:val="0C211F6B"/>
    <w:rsid w:val="0C2E7340"/>
    <w:rsid w:val="0C2FCD61"/>
    <w:rsid w:val="0CA145FD"/>
    <w:rsid w:val="0CB6AE5D"/>
    <w:rsid w:val="0CCA7B9F"/>
    <w:rsid w:val="0D0CC207"/>
    <w:rsid w:val="0D354934"/>
    <w:rsid w:val="0D84B5B9"/>
    <w:rsid w:val="0D9D32E4"/>
    <w:rsid w:val="0D9DDE16"/>
    <w:rsid w:val="0DBCEFCC"/>
    <w:rsid w:val="0DC16EFA"/>
    <w:rsid w:val="0DF48144"/>
    <w:rsid w:val="0E13230E"/>
    <w:rsid w:val="0E16528C"/>
    <w:rsid w:val="0E6349EE"/>
    <w:rsid w:val="0E89D26F"/>
    <w:rsid w:val="0E9C0990"/>
    <w:rsid w:val="0EA4DF4C"/>
    <w:rsid w:val="0EF6ED2F"/>
    <w:rsid w:val="0F124B33"/>
    <w:rsid w:val="0F22AB4D"/>
    <w:rsid w:val="0F2330B7"/>
    <w:rsid w:val="0F2D64F7"/>
    <w:rsid w:val="0F39AE77"/>
    <w:rsid w:val="0F4F8C29"/>
    <w:rsid w:val="0F86C049"/>
    <w:rsid w:val="0FEAB022"/>
    <w:rsid w:val="1038EC8F"/>
    <w:rsid w:val="1047D710"/>
    <w:rsid w:val="104F1951"/>
    <w:rsid w:val="10A1C062"/>
    <w:rsid w:val="10A761BA"/>
    <w:rsid w:val="10A9462B"/>
    <w:rsid w:val="10C32EFD"/>
    <w:rsid w:val="10D5F1B0"/>
    <w:rsid w:val="10FD13AC"/>
    <w:rsid w:val="111AA79D"/>
    <w:rsid w:val="115C9B1E"/>
    <w:rsid w:val="11C4B8DC"/>
    <w:rsid w:val="11C80C04"/>
    <w:rsid w:val="11F73CE2"/>
    <w:rsid w:val="120C95AC"/>
    <w:rsid w:val="121E2DCD"/>
    <w:rsid w:val="125A4C0F"/>
    <w:rsid w:val="126410B5"/>
    <w:rsid w:val="13156309"/>
    <w:rsid w:val="134EE9BF"/>
    <w:rsid w:val="1387A289"/>
    <w:rsid w:val="139BE983"/>
    <w:rsid w:val="13A89066"/>
    <w:rsid w:val="13C6978B"/>
    <w:rsid w:val="13EA07ED"/>
    <w:rsid w:val="148A5C0B"/>
    <w:rsid w:val="14A87008"/>
    <w:rsid w:val="14B55FD9"/>
    <w:rsid w:val="14C62A50"/>
    <w:rsid w:val="14D110B0"/>
    <w:rsid w:val="14D191C3"/>
    <w:rsid w:val="15003C04"/>
    <w:rsid w:val="1523E9AA"/>
    <w:rsid w:val="153D0627"/>
    <w:rsid w:val="15661061"/>
    <w:rsid w:val="158FC79E"/>
    <w:rsid w:val="15E15DB6"/>
    <w:rsid w:val="163AF413"/>
    <w:rsid w:val="163BC8F4"/>
    <w:rsid w:val="164D03CB"/>
    <w:rsid w:val="166D6224"/>
    <w:rsid w:val="168DF318"/>
    <w:rsid w:val="16DD17CC"/>
    <w:rsid w:val="174E0EA8"/>
    <w:rsid w:val="177D2E17"/>
    <w:rsid w:val="17A785B8"/>
    <w:rsid w:val="17E7B31A"/>
    <w:rsid w:val="184161A5"/>
    <w:rsid w:val="18B191A1"/>
    <w:rsid w:val="18DC971F"/>
    <w:rsid w:val="19514C35"/>
    <w:rsid w:val="196C3738"/>
    <w:rsid w:val="19786A0B"/>
    <w:rsid w:val="1995B549"/>
    <w:rsid w:val="19D453B0"/>
    <w:rsid w:val="1A418D5C"/>
    <w:rsid w:val="1A9437B6"/>
    <w:rsid w:val="1AD622FE"/>
    <w:rsid w:val="1B5DF03E"/>
    <w:rsid w:val="1B93DDDF"/>
    <w:rsid w:val="1C3D89D9"/>
    <w:rsid w:val="1C874FA7"/>
    <w:rsid w:val="1CD5AA1A"/>
    <w:rsid w:val="1CF42CDB"/>
    <w:rsid w:val="1D02058C"/>
    <w:rsid w:val="1D18AB16"/>
    <w:rsid w:val="1D20B3C9"/>
    <w:rsid w:val="1D4D634D"/>
    <w:rsid w:val="1DA42356"/>
    <w:rsid w:val="1DB06B40"/>
    <w:rsid w:val="1DCCE35C"/>
    <w:rsid w:val="1DDFA934"/>
    <w:rsid w:val="1DEC6F9B"/>
    <w:rsid w:val="1E4A2945"/>
    <w:rsid w:val="1E8283A8"/>
    <w:rsid w:val="1F151A65"/>
    <w:rsid w:val="1F474767"/>
    <w:rsid w:val="1F6F179F"/>
    <w:rsid w:val="1F94B576"/>
    <w:rsid w:val="1FDE8103"/>
    <w:rsid w:val="1FF69BEB"/>
    <w:rsid w:val="201A9631"/>
    <w:rsid w:val="201B4741"/>
    <w:rsid w:val="202F68F0"/>
    <w:rsid w:val="2037AE10"/>
    <w:rsid w:val="203EF88B"/>
    <w:rsid w:val="20676286"/>
    <w:rsid w:val="206DC11E"/>
    <w:rsid w:val="2160CF3E"/>
    <w:rsid w:val="21719F48"/>
    <w:rsid w:val="21D1B899"/>
    <w:rsid w:val="21EB5C71"/>
    <w:rsid w:val="21F5A08E"/>
    <w:rsid w:val="21F7BA31"/>
    <w:rsid w:val="21FB50F4"/>
    <w:rsid w:val="2215CCDB"/>
    <w:rsid w:val="22479707"/>
    <w:rsid w:val="224C9F41"/>
    <w:rsid w:val="231F4C51"/>
    <w:rsid w:val="232169D8"/>
    <w:rsid w:val="23562675"/>
    <w:rsid w:val="2376994D"/>
    <w:rsid w:val="23793496"/>
    <w:rsid w:val="23874A2D"/>
    <w:rsid w:val="240819A7"/>
    <w:rsid w:val="24650A03"/>
    <w:rsid w:val="24AEBBB7"/>
    <w:rsid w:val="25156A49"/>
    <w:rsid w:val="25280DD7"/>
    <w:rsid w:val="252B920B"/>
    <w:rsid w:val="253A8471"/>
    <w:rsid w:val="254F3CC7"/>
    <w:rsid w:val="25D2AF2D"/>
    <w:rsid w:val="265BD197"/>
    <w:rsid w:val="26A16015"/>
    <w:rsid w:val="26DB1D36"/>
    <w:rsid w:val="272C8754"/>
    <w:rsid w:val="276F5B95"/>
    <w:rsid w:val="2775BB5A"/>
    <w:rsid w:val="27CB2604"/>
    <w:rsid w:val="27FA94A5"/>
    <w:rsid w:val="28025440"/>
    <w:rsid w:val="28287686"/>
    <w:rsid w:val="286332CD"/>
    <w:rsid w:val="2878A032"/>
    <w:rsid w:val="2892402F"/>
    <w:rsid w:val="28C8F84F"/>
    <w:rsid w:val="296A3C33"/>
    <w:rsid w:val="296F64AE"/>
    <w:rsid w:val="297DA894"/>
    <w:rsid w:val="29E197DC"/>
    <w:rsid w:val="2A642816"/>
    <w:rsid w:val="2A7BDD76"/>
    <w:rsid w:val="2AB09068"/>
    <w:rsid w:val="2ADF750D"/>
    <w:rsid w:val="2B134E29"/>
    <w:rsid w:val="2B208259"/>
    <w:rsid w:val="2B20CCA5"/>
    <w:rsid w:val="2B806541"/>
    <w:rsid w:val="2BB5D32B"/>
    <w:rsid w:val="2C165763"/>
    <w:rsid w:val="2C4275FD"/>
    <w:rsid w:val="2D1D7B93"/>
    <w:rsid w:val="2D42A0E0"/>
    <w:rsid w:val="2DA87273"/>
    <w:rsid w:val="2DB41C54"/>
    <w:rsid w:val="2DC234A6"/>
    <w:rsid w:val="2E1DDC89"/>
    <w:rsid w:val="2E5A25F1"/>
    <w:rsid w:val="2E7235EE"/>
    <w:rsid w:val="2E7583F5"/>
    <w:rsid w:val="2E8CB319"/>
    <w:rsid w:val="2EA16065"/>
    <w:rsid w:val="2F4FECB5"/>
    <w:rsid w:val="2F55C1EB"/>
    <w:rsid w:val="2F61D67F"/>
    <w:rsid w:val="2FBC1417"/>
    <w:rsid w:val="2FDACB1F"/>
    <w:rsid w:val="30236EA6"/>
    <w:rsid w:val="3043F538"/>
    <w:rsid w:val="304AF928"/>
    <w:rsid w:val="3052E6AE"/>
    <w:rsid w:val="305C2BDF"/>
    <w:rsid w:val="305FFF81"/>
    <w:rsid w:val="306FF765"/>
    <w:rsid w:val="30714FB0"/>
    <w:rsid w:val="307E9A0A"/>
    <w:rsid w:val="30A77159"/>
    <w:rsid w:val="30EF121B"/>
    <w:rsid w:val="3118EA9C"/>
    <w:rsid w:val="31223E65"/>
    <w:rsid w:val="31331DCD"/>
    <w:rsid w:val="3163B6EA"/>
    <w:rsid w:val="31E6FBA5"/>
    <w:rsid w:val="31E706F2"/>
    <w:rsid w:val="3253E519"/>
    <w:rsid w:val="3292454F"/>
    <w:rsid w:val="32A3EB48"/>
    <w:rsid w:val="32C6350F"/>
    <w:rsid w:val="32EB1686"/>
    <w:rsid w:val="3325AEAC"/>
    <w:rsid w:val="335A95E4"/>
    <w:rsid w:val="3366B8B0"/>
    <w:rsid w:val="33763003"/>
    <w:rsid w:val="33817FAF"/>
    <w:rsid w:val="33863A17"/>
    <w:rsid w:val="338F5860"/>
    <w:rsid w:val="34106048"/>
    <w:rsid w:val="342E15B0"/>
    <w:rsid w:val="34339CE2"/>
    <w:rsid w:val="345FCDF7"/>
    <w:rsid w:val="34962040"/>
    <w:rsid w:val="34B51EE4"/>
    <w:rsid w:val="34BE5B80"/>
    <w:rsid w:val="34C9D4ED"/>
    <w:rsid w:val="34F0F391"/>
    <w:rsid w:val="352694E4"/>
    <w:rsid w:val="3585964A"/>
    <w:rsid w:val="35A319A6"/>
    <w:rsid w:val="35ADD784"/>
    <w:rsid w:val="35CBEBB4"/>
    <w:rsid w:val="36015727"/>
    <w:rsid w:val="36104441"/>
    <w:rsid w:val="36442EA9"/>
    <w:rsid w:val="36B92071"/>
    <w:rsid w:val="36CD2F8A"/>
    <w:rsid w:val="373EDEA8"/>
    <w:rsid w:val="3752C4E3"/>
    <w:rsid w:val="37A193B8"/>
    <w:rsid w:val="37ADFD9F"/>
    <w:rsid w:val="37F1D131"/>
    <w:rsid w:val="37FBF191"/>
    <w:rsid w:val="3828282D"/>
    <w:rsid w:val="385136E8"/>
    <w:rsid w:val="38AA802C"/>
    <w:rsid w:val="38AE1F76"/>
    <w:rsid w:val="3907A818"/>
    <w:rsid w:val="39165AD2"/>
    <w:rsid w:val="3918F398"/>
    <w:rsid w:val="3924BFA7"/>
    <w:rsid w:val="39C2006E"/>
    <w:rsid w:val="39C80EDB"/>
    <w:rsid w:val="39D63810"/>
    <w:rsid w:val="3A5791DF"/>
    <w:rsid w:val="3A768AC9"/>
    <w:rsid w:val="3AAEFD2D"/>
    <w:rsid w:val="3ADDC3ED"/>
    <w:rsid w:val="3B8BB415"/>
    <w:rsid w:val="3B9D9D5E"/>
    <w:rsid w:val="3BAA72C2"/>
    <w:rsid w:val="3BF36240"/>
    <w:rsid w:val="3C125B2A"/>
    <w:rsid w:val="3C42F903"/>
    <w:rsid w:val="3C816EC2"/>
    <w:rsid w:val="3CB3DA9F"/>
    <w:rsid w:val="3CD561F5"/>
    <w:rsid w:val="3D19F82D"/>
    <w:rsid w:val="3D2CEA88"/>
    <w:rsid w:val="3DA13EEE"/>
    <w:rsid w:val="3DAF647A"/>
    <w:rsid w:val="3DCBC3F2"/>
    <w:rsid w:val="3E10D53C"/>
    <w:rsid w:val="3E47EA58"/>
    <w:rsid w:val="3E57EA38"/>
    <w:rsid w:val="3ED00FFC"/>
    <w:rsid w:val="3EEBA6B1"/>
    <w:rsid w:val="3EEE4312"/>
    <w:rsid w:val="3F2B0302"/>
    <w:rsid w:val="3F3AAD61"/>
    <w:rsid w:val="3F49FBEC"/>
    <w:rsid w:val="3F6BF9CE"/>
    <w:rsid w:val="40399270"/>
    <w:rsid w:val="40457994"/>
    <w:rsid w:val="4046DA5A"/>
    <w:rsid w:val="40523038"/>
    <w:rsid w:val="4067066E"/>
    <w:rsid w:val="406E2DAD"/>
    <w:rsid w:val="408A4945"/>
    <w:rsid w:val="40A2C89A"/>
    <w:rsid w:val="40D49DF1"/>
    <w:rsid w:val="411E1F4D"/>
    <w:rsid w:val="41384E22"/>
    <w:rsid w:val="4145DAB5"/>
    <w:rsid w:val="421E3FA4"/>
    <w:rsid w:val="424733E5"/>
    <w:rsid w:val="425853A8"/>
    <w:rsid w:val="42819CAE"/>
    <w:rsid w:val="42AB73FD"/>
    <w:rsid w:val="42BDD6ED"/>
    <w:rsid w:val="42E05372"/>
    <w:rsid w:val="42E3DDCA"/>
    <w:rsid w:val="42E4465F"/>
    <w:rsid w:val="42EC4B60"/>
    <w:rsid w:val="4358FE37"/>
    <w:rsid w:val="437920B8"/>
    <w:rsid w:val="439C2C0C"/>
    <w:rsid w:val="43B2B920"/>
    <w:rsid w:val="44527203"/>
    <w:rsid w:val="44534FA2"/>
    <w:rsid w:val="446664E8"/>
    <w:rsid w:val="4472E7FA"/>
    <w:rsid w:val="4498B7DF"/>
    <w:rsid w:val="44B49A54"/>
    <w:rsid w:val="452B44E7"/>
    <w:rsid w:val="4546A05C"/>
    <w:rsid w:val="455DEA92"/>
    <w:rsid w:val="45906ECE"/>
    <w:rsid w:val="45AAEECF"/>
    <w:rsid w:val="45B5B657"/>
    <w:rsid w:val="45D9494E"/>
    <w:rsid w:val="46171631"/>
    <w:rsid w:val="46275251"/>
    <w:rsid w:val="4683C278"/>
    <w:rsid w:val="46DDC147"/>
    <w:rsid w:val="4704A33E"/>
    <w:rsid w:val="47A7D782"/>
    <w:rsid w:val="47C95522"/>
    <w:rsid w:val="48CAC185"/>
    <w:rsid w:val="48D92329"/>
    <w:rsid w:val="4917F855"/>
    <w:rsid w:val="4967DF50"/>
    <w:rsid w:val="49780527"/>
    <w:rsid w:val="498DE7EB"/>
    <w:rsid w:val="49CF39DF"/>
    <w:rsid w:val="49F24533"/>
    <w:rsid w:val="4A549615"/>
    <w:rsid w:val="4A90F0CD"/>
    <w:rsid w:val="4AEA8754"/>
    <w:rsid w:val="4AFA8473"/>
    <w:rsid w:val="4B03AFB1"/>
    <w:rsid w:val="4B604144"/>
    <w:rsid w:val="4B784DB1"/>
    <w:rsid w:val="4B800A2B"/>
    <w:rsid w:val="4B9CB7EF"/>
    <w:rsid w:val="4BE4E96A"/>
    <w:rsid w:val="4C0E3C26"/>
    <w:rsid w:val="4C0F4881"/>
    <w:rsid w:val="4C20EC1C"/>
    <w:rsid w:val="4C2CC12E"/>
    <w:rsid w:val="4C3FDFB2"/>
    <w:rsid w:val="4C6B1A46"/>
    <w:rsid w:val="4C6D7C44"/>
    <w:rsid w:val="4C9B7983"/>
    <w:rsid w:val="4CAC6F63"/>
    <w:rsid w:val="4D30B770"/>
    <w:rsid w:val="4DAD43F1"/>
    <w:rsid w:val="4E04AF3F"/>
    <w:rsid w:val="4E163F7C"/>
    <w:rsid w:val="4E396776"/>
    <w:rsid w:val="4E70C330"/>
    <w:rsid w:val="4E8A233F"/>
    <w:rsid w:val="4E931534"/>
    <w:rsid w:val="4EB4CE96"/>
    <w:rsid w:val="4F19962F"/>
    <w:rsid w:val="4F4F9C12"/>
    <w:rsid w:val="4F960BB1"/>
    <w:rsid w:val="4F9A6793"/>
    <w:rsid w:val="4FFCABA2"/>
    <w:rsid w:val="50C99147"/>
    <w:rsid w:val="5126B6C2"/>
    <w:rsid w:val="5145716B"/>
    <w:rsid w:val="51731A1F"/>
    <w:rsid w:val="5174009B"/>
    <w:rsid w:val="518C427C"/>
    <w:rsid w:val="51DF6098"/>
    <w:rsid w:val="528971D7"/>
    <w:rsid w:val="52A86F6A"/>
    <w:rsid w:val="52B0F714"/>
    <w:rsid w:val="52C6F724"/>
    <w:rsid w:val="52D1CFA8"/>
    <w:rsid w:val="52E9B09F"/>
    <w:rsid w:val="534220D2"/>
    <w:rsid w:val="53FC093B"/>
    <w:rsid w:val="540F7384"/>
    <w:rsid w:val="5415C1E0"/>
    <w:rsid w:val="5416E163"/>
    <w:rsid w:val="5422C86C"/>
    <w:rsid w:val="5439BB8D"/>
    <w:rsid w:val="544B2810"/>
    <w:rsid w:val="545AC866"/>
    <w:rsid w:val="546DA009"/>
    <w:rsid w:val="54BA10FE"/>
    <w:rsid w:val="54D60EA5"/>
    <w:rsid w:val="54FE147D"/>
    <w:rsid w:val="54FEE2FA"/>
    <w:rsid w:val="5558B65F"/>
    <w:rsid w:val="556A0A32"/>
    <w:rsid w:val="5592B69C"/>
    <w:rsid w:val="559E7DD4"/>
    <w:rsid w:val="55A0F7FE"/>
    <w:rsid w:val="55D59BDC"/>
    <w:rsid w:val="567B2DED"/>
    <w:rsid w:val="567D8BD5"/>
    <w:rsid w:val="569A558B"/>
    <w:rsid w:val="57A4D2EF"/>
    <w:rsid w:val="57A57978"/>
    <w:rsid w:val="57A82415"/>
    <w:rsid w:val="57AC2282"/>
    <w:rsid w:val="57CCA2DF"/>
    <w:rsid w:val="57D32D89"/>
    <w:rsid w:val="57D47F87"/>
    <w:rsid w:val="57EC3275"/>
    <w:rsid w:val="57F70F90"/>
    <w:rsid w:val="581B5F04"/>
    <w:rsid w:val="581EEDA6"/>
    <w:rsid w:val="58AAB032"/>
    <w:rsid w:val="58C26737"/>
    <w:rsid w:val="58D61E96"/>
    <w:rsid w:val="58E77884"/>
    <w:rsid w:val="58EF46F3"/>
    <w:rsid w:val="5901E6C8"/>
    <w:rsid w:val="594CAF24"/>
    <w:rsid w:val="5964DABD"/>
    <w:rsid w:val="598F85F2"/>
    <w:rsid w:val="59B61EAB"/>
    <w:rsid w:val="59C680FF"/>
    <w:rsid w:val="5A50B02A"/>
    <w:rsid w:val="5A5BF785"/>
    <w:rsid w:val="5A8348E5"/>
    <w:rsid w:val="5ABFF83F"/>
    <w:rsid w:val="5B1B94F4"/>
    <w:rsid w:val="5B301BB0"/>
    <w:rsid w:val="5BC7895F"/>
    <w:rsid w:val="5BE31FB6"/>
    <w:rsid w:val="5C2BDDDB"/>
    <w:rsid w:val="5C6AF93B"/>
    <w:rsid w:val="5C6B5F59"/>
    <w:rsid w:val="5CDF1F76"/>
    <w:rsid w:val="5D8850EC"/>
    <w:rsid w:val="5E1CFEBC"/>
    <w:rsid w:val="5E333943"/>
    <w:rsid w:val="5E598AAD"/>
    <w:rsid w:val="5EF56D9F"/>
    <w:rsid w:val="5F24214D"/>
    <w:rsid w:val="5F6E3F25"/>
    <w:rsid w:val="5F70B896"/>
    <w:rsid w:val="5FC51711"/>
    <w:rsid w:val="60280F74"/>
    <w:rsid w:val="6045293A"/>
    <w:rsid w:val="604B9190"/>
    <w:rsid w:val="605DB649"/>
    <w:rsid w:val="605F9BFD"/>
    <w:rsid w:val="60E7A297"/>
    <w:rsid w:val="60F14DAF"/>
    <w:rsid w:val="61F78833"/>
    <w:rsid w:val="61F85D14"/>
    <w:rsid w:val="62C13407"/>
    <w:rsid w:val="63401959"/>
    <w:rsid w:val="6348E3B4"/>
    <w:rsid w:val="635FB036"/>
    <w:rsid w:val="63992DCA"/>
    <w:rsid w:val="647C41CB"/>
    <w:rsid w:val="647ED094"/>
    <w:rsid w:val="648002E2"/>
    <w:rsid w:val="6491DB7C"/>
    <w:rsid w:val="64AE59FD"/>
    <w:rsid w:val="652BD39F"/>
    <w:rsid w:val="652F28F5"/>
    <w:rsid w:val="658227FA"/>
    <w:rsid w:val="659D9E74"/>
    <w:rsid w:val="65A93C6C"/>
    <w:rsid w:val="65D73DFF"/>
    <w:rsid w:val="65E4BD12"/>
    <w:rsid w:val="65E57719"/>
    <w:rsid w:val="66101D73"/>
    <w:rsid w:val="6612C4AB"/>
    <w:rsid w:val="661BD343"/>
    <w:rsid w:val="662713DE"/>
    <w:rsid w:val="668FE193"/>
    <w:rsid w:val="66B1D0F9"/>
    <w:rsid w:val="66B89F5C"/>
    <w:rsid w:val="66EEF3D3"/>
    <w:rsid w:val="67083590"/>
    <w:rsid w:val="671DF85B"/>
    <w:rsid w:val="67710E86"/>
    <w:rsid w:val="6795691A"/>
    <w:rsid w:val="67AE950C"/>
    <w:rsid w:val="67B7A3A4"/>
    <w:rsid w:val="688AA9EC"/>
    <w:rsid w:val="68B20AD2"/>
    <w:rsid w:val="6942392E"/>
    <w:rsid w:val="69475018"/>
    <w:rsid w:val="695EB4A0"/>
    <w:rsid w:val="69672C49"/>
    <w:rsid w:val="698FDB08"/>
    <w:rsid w:val="699C2992"/>
    <w:rsid w:val="69C6DCF6"/>
    <w:rsid w:val="6A029A18"/>
    <w:rsid w:val="6A551A1B"/>
    <w:rsid w:val="6A677420"/>
    <w:rsid w:val="6AEC6FD7"/>
    <w:rsid w:val="6AFA8501"/>
    <w:rsid w:val="6B58B5D0"/>
    <w:rsid w:val="6B7C8559"/>
    <w:rsid w:val="6B99C10B"/>
    <w:rsid w:val="6BAE8A1A"/>
    <w:rsid w:val="6BFB8CAB"/>
    <w:rsid w:val="6C181949"/>
    <w:rsid w:val="6C1D3371"/>
    <w:rsid w:val="6C400498"/>
    <w:rsid w:val="6C4B7937"/>
    <w:rsid w:val="6C71EC6A"/>
    <w:rsid w:val="6C90299B"/>
    <w:rsid w:val="6CAB879F"/>
    <w:rsid w:val="6CD3F19A"/>
    <w:rsid w:val="6D10EDF9"/>
    <w:rsid w:val="6D449E30"/>
    <w:rsid w:val="6DDBD4F9"/>
    <w:rsid w:val="6E30C81F"/>
    <w:rsid w:val="6E77083C"/>
    <w:rsid w:val="6ED31F05"/>
    <w:rsid w:val="6F380306"/>
    <w:rsid w:val="6F491938"/>
    <w:rsid w:val="6F9ACFA3"/>
    <w:rsid w:val="6FC2B589"/>
    <w:rsid w:val="6FC336AC"/>
    <w:rsid w:val="6FCE9CAD"/>
    <w:rsid w:val="7018CEC9"/>
    <w:rsid w:val="70284CD3"/>
    <w:rsid w:val="7034D476"/>
    <w:rsid w:val="7072B07D"/>
    <w:rsid w:val="708084EB"/>
    <w:rsid w:val="7081FB3D"/>
    <w:rsid w:val="70DE02FE"/>
    <w:rsid w:val="70F80794"/>
    <w:rsid w:val="715144B1"/>
    <w:rsid w:val="7169C685"/>
    <w:rsid w:val="717A046B"/>
    <w:rsid w:val="71C32DC8"/>
    <w:rsid w:val="71DAC936"/>
    <w:rsid w:val="720F2FD1"/>
    <w:rsid w:val="7255E2FF"/>
    <w:rsid w:val="72CCC91B"/>
    <w:rsid w:val="72DE60CF"/>
    <w:rsid w:val="72E75156"/>
    <w:rsid w:val="731C1B21"/>
    <w:rsid w:val="732A0AC1"/>
    <w:rsid w:val="7348CFA7"/>
    <w:rsid w:val="73584AC5"/>
    <w:rsid w:val="737D50D9"/>
    <w:rsid w:val="739E6C53"/>
    <w:rsid w:val="73A51993"/>
    <w:rsid w:val="73AA513F"/>
    <w:rsid w:val="73F0117C"/>
    <w:rsid w:val="746996F3"/>
    <w:rsid w:val="74746701"/>
    <w:rsid w:val="7478E5AC"/>
    <w:rsid w:val="74A7F729"/>
    <w:rsid w:val="753A3CB4"/>
    <w:rsid w:val="7583EC23"/>
    <w:rsid w:val="75DF21CA"/>
    <w:rsid w:val="75EA37A8"/>
    <w:rsid w:val="76056754"/>
    <w:rsid w:val="764A6E4A"/>
    <w:rsid w:val="76698585"/>
    <w:rsid w:val="76764BEC"/>
    <w:rsid w:val="768E445E"/>
    <w:rsid w:val="76D9B8E5"/>
    <w:rsid w:val="76EBA227"/>
    <w:rsid w:val="77A08C6C"/>
    <w:rsid w:val="77B52BF1"/>
    <w:rsid w:val="77CF5044"/>
    <w:rsid w:val="77D655D1"/>
    <w:rsid w:val="7831A897"/>
    <w:rsid w:val="784C4ED9"/>
    <w:rsid w:val="785AAB4E"/>
    <w:rsid w:val="785FBE7D"/>
    <w:rsid w:val="78A86204"/>
    <w:rsid w:val="78DA0FB3"/>
    <w:rsid w:val="79585CF8"/>
    <w:rsid w:val="796CB139"/>
    <w:rsid w:val="79AB93D2"/>
    <w:rsid w:val="79BEE129"/>
    <w:rsid w:val="79DD00C0"/>
    <w:rsid w:val="79EE5AAE"/>
    <w:rsid w:val="7A364FBB"/>
    <w:rsid w:val="7A407D27"/>
    <w:rsid w:val="7AAC3B23"/>
    <w:rsid w:val="7ADA301B"/>
    <w:rsid w:val="7B2A7F65"/>
    <w:rsid w:val="7BB5E447"/>
    <w:rsid w:val="7C03DC80"/>
    <w:rsid w:val="7C28CC15"/>
    <w:rsid w:val="7C424FF7"/>
    <w:rsid w:val="7CA9D50A"/>
    <w:rsid w:val="7CD7BF57"/>
    <w:rsid w:val="7D093C50"/>
    <w:rsid w:val="7D43EC42"/>
    <w:rsid w:val="7D7803FA"/>
    <w:rsid w:val="7D8713C2"/>
    <w:rsid w:val="7D9EF8C3"/>
    <w:rsid w:val="7DAB4B2F"/>
    <w:rsid w:val="7DB83A80"/>
    <w:rsid w:val="7E134658"/>
    <w:rsid w:val="7EB071E3"/>
    <w:rsid w:val="7ECEAE8B"/>
    <w:rsid w:val="7EE242CC"/>
    <w:rsid w:val="7F471B90"/>
    <w:rsid w:val="7F495137"/>
    <w:rsid w:val="7F65A73D"/>
    <w:rsid w:val="7F8230DE"/>
    <w:rsid w:val="7FAA55CF"/>
    <w:rsid w:val="7FBFB0F6"/>
  </w:rsids>
  <m:mathPr>
    <m:mathFont m:val="Cambria Math"/>
    <m:brkBin m:val="before"/>
    <m:brkBinSub m:val="--"/>
    <m:smallFrac m:val="0"/>
    <m:dispDef/>
    <m:lMargin m:val="0"/>
    <m:rMargin m:val="0"/>
    <m:defJc m:val="centerGroup"/>
    <m:wrapIndent m:val="1440"/>
    <m:intLim m:val="subSup"/>
    <m:naryLim m:val="undOvr"/>
  </m:mathPr>
  <w:themeFontLang w:val="cy-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24DE83"/>
  <w15:chartTrackingRefBased/>
  <w15:docId w15:val="{455BC338-6EF6-416E-B925-A1340FEB3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61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D56CA"/>
    <w:pPr>
      <w:tabs>
        <w:tab w:val="center" w:pos="4513"/>
        <w:tab w:val="right" w:pos="9026"/>
      </w:tabs>
      <w:spacing w:after="0" w:line="240" w:lineRule="auto"/>
    </w:pPr>
  </w:style>
  <w:style w:type="character" w:customStyle="1" w:styleId="HeaderChar">
    <w:name w:val="Header Char"/>
    <w:basedOn w:val="DefaultParagraphFont"/>
    <w:link w:val="Header"/>
    <w:uiPriority w:val="99"/>
    <w:rsid w:val="00FD56CA"/>
  </w:style>
  <w:style w:type="paragraph" w:styleId="Footer">
    <w:name w:val="footer"/>
    <w:basedOn w:val="Normal"/>
    <w:link w:val="FooterChar"/>
    <w:uiPriority w:val="99"/>
    <w:unhideWhenUsed/>
    <w:rsid w:val="00FD56CA"/>
    <w:pPr>
      <w:tabs>
        <w:tab w:val="center" w:pos="4513"/>
        <w:tab w:val="right" w:pos="9026"/>
      </w:tabs>
      <w:spacing w:after="0" w:line="240" w:lineRule="auto"/>
    </w:pPr>
  </w:style>
  <w:style w:type="character" w:customStyle="1" w:styleId="FooterChar">
    <w:name w:val="Footer Char"/>
    <w:basedOn w:val="DefaultParagraphFont"/>
    <w:link w:val="Footer"/>
    <w:uiPriority w:val="99"/>
    <w:rsid w:val="00FD56CA"/>
  </w:style>
  <w:style w:type="paragraph" w:styleId="ListParagraph">
    <w:name w:val="List Paragraph"/>
    <w:basedOn w:val="Normal"/>
    <w:uiPriority w:val="34"/>
    <w:qFormat/>
    <w:rsid w:val="00900CCD"/>
    <w:pPr>
      <w:ind w:left="720"/>
      <w:contextualSpacing/>
    </w:pPr>
  </w:style>
  <w:style w:type="character" w:customStyle="1" w:styleId="normaltextrun">
    <w:name w:val="normaltextrun"/>
    <w:basedOn w:val="DefaultParagraphFont"/>
    <w:rsid w:val="22479707"/>
  </w:style>
  <w:style w:type="character" w:customStyle="1" w:styleId="eop">
    <w:name w:val="eop"/>
    <w:basedOn w:val="DefaultParagraphFont"/>
    <w:uiPriority w:val="1"/>
    <w:rsid w:val="22479707"/>
  </w:style>
  <w:style w:type="paragraph" w:customStyle="1" w:styleId="paragraph">
    <w:name w:val="paragraph"/>
    <w:basedOn w:val="Normal"/>
    <w:uiPriority w:val="1"/>
    <w:rsid w:val="22479707"/>
    <w:pPr>
      <w:spacing w:beforeAutospacing="1" w:afterAutospacing="1" w:line="240" w:lineRule="auto"/>
    </w:pPr>
    <w:rPr>
      <w:rFonts w:ascii="Times New Roman" w:eastAsia="Times New Roman" w:hAnsi="Times New Roman" w:cs="Times New Roman"/>
      <w:sz w:val="24"/>
      <w:szCs w:val="24"/>
      <w:lang w:eastAsia="cy-GB"/>
    </w:rPr>
  </w:style>
  <w:style w:type="character" w:styleId="Hyperlink">
    <w:name w:val="Hyperlink"/>
    <w:basedOn w:val="DefaultParagraphFont"/>
    <w:uiPriority w:val="99"/>
    <w:unhideWhenUsed/>
    <w:rPr>
      <w:color w:val="0563C1" w:themeColor="hyperlink"/>
      <w:u w:val="single"/>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FB197B"/>
    <w:rPr>
      <w:b/>
      <w:bCs/>
    </w:rPr>
  </w:style>
  <w:style w:type="character" w:customStyle="1" w:styleId="CommentSubjectChar">
    <w:name w:val="Comment Subject Char"/>
    <w:basedOn w:val="CommentTextChar"/>
    <w:link w:val="CommentSubject"/>
    <w:uiPriority w:val="99"/>
    <w:semiHidden/>
    <w:rsid w:val="00FB197B"/>
    <w:rPr>
      <w:b/>
      <w:bCs/>
      <w:sz w:val="20"/>
      <w:szCs w:val="20"/>
    </w:rPr>
  </w:style>
  <w:style w:type="character" w:styleId="UnresolvedMention">
    <w:name w:val="Unresolved Mention"/>
    <w:basedOn w:val="DefaultParagraphFont"/>
    <w:uiPriority w:val="99"/>
    <w:semiHidden/>
    <w:unhideWhenUsed/>
    <w:rsid w:val="001B2684"/>
    <w:rPr>
      <w:color w:val="605E5C"/>
      <w:shd w:val="clear" w:color="auto" w:fill="E1DFDD"/>
    </w:rPr>
  </w:style>
  <w:style w:type="character" w:styleId="FollowedHyperlink">
    <w:name w:val="FollowedHyperlink"/>
    <w:basedOn w:val="DefaultParagraphFont"/>
    <w:uiPriority w:val="99"/>
    <w:semiHidden/>
    <w:unhideWhenUsed/>
    <w:rsid w:val="004350C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colegcymraeg.ac.uk/en/pages-a-z-content/awards/"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colegcymraeg.ac.uk/en/staff/college-staff/the-gwreiddio-scheme/"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colegcymraeg.ac.uk/en/pages-a-z-content/pcet-mentoring-shem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qualifications.wales/regulation-reform/reforming/sector-reviews/art-creative-and-media/" TargetMode="External"/><Relationship Id="rId5" Type="http://schemas.openxmlformats.org/officeDocument/2006/relationships/styles" Target="styles.xml"/><Relationship Id="rId15" Type="http://schemas.openxmlformats.org/officeDocument/2006/relationships/hyperlink" Target="https://colegcymraeg.ac.uk/en/pages-a-z-content/work-welsh-in-further-education/" TargetMode="External"/><Relationship Id="rId10" Type="http://schemas.openxmlformats.org/officeDocument/2006/relationships/hyperlink" Target="https://haveyoursay.qualifications.wales/welsh-medium-post-16-vocational-qualifications"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colegcymraeg.ac.uk/en/staff/apprenticeship-staff/further-education-and-apprenticeships-newslette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em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gfen" ma:contentTypeID="0x010100A26D31CD566BA5498390F25F9175544C" ma:contentTypeVersion="18" ma:contentTypeDescription="Creu dogfen newydd." ma:contentTypeScope="" ma:versionID="c6aea22cffe3a899307c784ee949dbcd">
  <xsd:schema xmlns:xsd="http://www.w3.org/2001/XMLSchema" xmlns:xs="http://www.w3.org/2001/XMLSchema" xmlns:p="http://schemas.microsoft.com/office/2006/metadata/properties" xmlns:ns2="5707ce13-48b6-4bf7-b7c5-7f8d3eb9fd7f" xmlns:ns3="d05c2615-011e-491c-8a66-fa77ea370394" xmlns:ns4="aa2f4cc4-8c54-40b5-a59c-49561bcefe5e" targetNamespace="http://schemas.microsoft.com/office/2006/metadata/properties" ma:root="true" ma:fieldsID="e47e7b78a5fea7ddbd6849b8d4f70eaf" ns2:_="" ns3:_="" ns4:_="">
    <xsd:import namespace="5707ce13-48b6-4bf7-b7c5-7f8d3eb9fd7f"/>
    <xsd:import namespace="d05c2615-011e-491c-8a66-fa77ea370394"/>
    <xsd:import namespace="aa2f4cc4-8c54-40b5-a59c-49561bcefe5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4: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07ce13-48b6-4bf7-b7c5-7f8d3eb9fd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au Delwedd" ma:readOnly="false" ma:fieldId="{5cf76f15-5ced-4ddc-b409-7134ff3c332f}" ma:taxonomyMulti="true" ma:sspId="e3409259-bcba-4344-954f-809e13dfe97a"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05c2615-011e-491c-8a66-fa77ea370394" elementFormDefault="qualified">
    <xsd:import namespace="http://schemas.microsoft.com/office/2006/documentManagement/types"/>
    <xsd:import namespace="http://schemas.microsoft.com/office/infopath/2007/PartnerControls"/>
    <xsd:element name="SharedWithUsers" ma:index="14" nillable="true" ma:displayName="Rhannwyd â"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Wedi Rhannu Gyda Manyl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2f4cc4-8c54-40b5-a59c-49561bcefe5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3fd08082-48b5-4d7c-a901-3a155a6990b4}" ma:internalName="TaxCatchAll" ma:showField="CatchAllData" ma:web="aa2f4cc4-8c54-40b5-a59c-49561bcefe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Math o Gynnwys"/>
        <xsd:element ref="dc:title" minOccurs="0" maxOccurs="1" ma:index="4" ma:displayName="Teit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d05c2615-011e-491c-8a66-fa77ea370394">
      <UserInfo>
        <DisplayName>Rhys Williams</DisplayName>
        <AccountId>45</AccountId>
        <AccountType/>
      </UserInfo>
      <UserInfo>
        <DisplayName>Lisa O'Connor</DisplayName>
        <AccountId>16816</AccountId>
        <AccountType/>
      </UserInfo>
      <UserInfo>
        <DisplayName>Lowri Morgans</DisplayName>
        <AccountId>29</AccountId>
        <AccountType/>
      </UserInfo>
      <UserInfo>
        <DisplayName>Ioan Matthews</DisplayName>
        <AccountId>28</AccountId>
        <AccountType/>
      </UserInfo>
      <UserInfo>
        <DisplayName>Alaw Dafydd</DisplayName>
        <AccountId>33</AccountId>
        <AccountType/>
      </UserInfo>
    </SharedWithUsers>
    <lcf76f155ced4ddcb4097134ff3c332f xmlns="5707ce13-48b6-4bf7-b7c5-7f8d3eb9fd7f">
      <Terms xmlns="http://schemas.microsoft.com/office/infopath/2007/PartnerControls"/>
    </lcf76f155ced4ddcb4097134ff3c332f>
    <TaxCatchAll xmlns="aa2f4cc4-8c54-40b5-a59c-49561bcefe5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83E472-0E9E-4CA7-985F-32F528194B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07ce13-48b6-4bf7-b7c5-7f8d3eb9fd7f"/>
    <ds:schemaRef ds:uri="d05c2615-011e-491c-8a66-fa77ea370394"/>
    <ds:schemaRef ds:uri="aa2f4cc4-8c54-40b5-a59c-49561bcefe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9E3D6F-1059-4AF4-8E17-AC637B6FC7D1}">
  <ds:schemaRefs>
    <ds:schemaRef ds:uri="http://schemas.microsoft.com/office/2006/metadata/properties"/>
    <ds:schemaRef ds:uri="http://schemas.microsoft.com/office/infopath/2007/PartnerControls"/>
    <ds:schemaRef ds:uri="d05c2615-011e-491c-8a66-fa77ea370394"/>
    <ds:schemaRef ds:uri="5707ce13-48b6-4bf7-b7c5-7f8d3eb9fd7f"/>
    <ds:schemaRef ds:uri="aa2f4cc4-8c54-40b5-a59c-49561bcefe5e"/>
  </ds:schemaRefs>
</ds:datastoreItem>
</file>

<file path=customXml/itemProps3.xml><?xml version="1.0" encoding="utf-8"?>
<ds:datastoreItem xmlns:ds="http://schemas.openxmlformats.org/officeDocument/2006/customXml" ds:itemID="{696AE772-BAA0-411B-8131-405BE2B8E28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7</Pages>
  <Words>2213</Words>
  <Characters>12620</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Rhian Jones</dc:creator>
  <cp:keywords/>
  <dc:description/>
  <cp:lastModifiedBy>Alaw Dafydd</cp:lastModifiedBy>
  <cp:revision>38</cp:revision>
  <dcterms:created xsi:type="dcterms:W3CDTF">2024-02-23T09:03:00Z</dcterms:created>
  <dcterms:modified xsi:type="dcterms:W3CDTF">2024-03-08T10:44:00Z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0x010100A26D31CD566BA5498390F25F9175544C</vt:lpwstr>
  </property>
  <property fmtid="{D5CDD505-2E9C-101B-9397-08002B2CF9AE}" pid="3" name="MediaServiceImageTags">
    <vt:lpwstr/>
  </property>
</Properties>
</file>